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FA7" w14:textId="77777777" w:rsidR="00362CB6" w:rsidRDefault="005A1176">
      <w:pPr>
        <w:pStyle w:val="Title"/>
      </w:pPr>
      <w:r>
        <w:t>SOUTH</w:t>
      </w:r>
      <w:r>
        <w:rPr>
          <w:spacing w:val="-7"/>
        </w:rPr>
        <w:t xml:space="preserve"> </w:t>
      </w:r>
      <w:r>
        <w:t>BUCKINGHAMSHIRE</w:t>
      </w:r>
      <w:r>
        <w:rPr>
          <w:spacing w:val="-4"/>
        </w:rPr>
        <w:t xml:space="preserve"> </w:t>
      </w:r>
      <w:r>
        <w:t>NETBALL</w:t>
      </w:r>
      <w:r>
        <w:rPr>
          <w:spacing w:val="-7"/>
        </w:rPr>
        <w:t xml:space="preserve"> </w:t>
      </w:r>
      <w:r>
        <w:rPr>
          <w:spacing w:val="-2"/>
        </w:rPr>
        <w:t>ASSOCIATION</w:t>
      </w:r>
    </w:p>
    <w:p w14:paraId="38D5718F" w14:textId="77777777" w:rsidR="00362CB6" w:rsidRDefault="00362CB6">
      <w:pPr>
        <w:pStyle w:val="BodyText"/>
        <w:spacing w:before="11"/>
        <w:ind w:left="0"/>
        <w:rPr>
          <w:b/>
          <w:sz w:val="23"/>
        </w:rPr>
      </w:pPr>
    </w:p>
    <w:p w14:paraId="6F725742" w14:textId="77777777" w:rsidR="00362CB6" w:rsidRDefault="005A1176">
      <w:pPr>
        <w:ind w:left="4201" w:right="4201"/>
        <w:jc w:val="center"/>
        <w:rPr>
          <w:b/>
          <w:sz w:val="28"/>
        </w:rPr>
      </w:pPr>
      <w:r>
        <w:rPr>
          <w:b/>
          <w:spacing w:val="-2"/>
          <w:sz w:val="28"/>
          <w:u w:val="single"/>
        </w:rPr>
        <w:t>Constitution</w:t>
      </w:r>
    </w:p>
    <w:p w14:paraId="108A76CA" w14:textId="77777777" w:rsidR="00362CB6" w:rsidRDefault="00362CB6">
      <w:pPr>
        <w:pStyle w:val="BodyText"/>
        <w:ind w:left="0"/>
        <w:rPr>
          <w:b/>
          <w:sz w:val="20"/>
        </w:rPr>
      </w:pPr>
    </w:p>
    <w:p w14:paraId="2AFBE7F2" w14:textId="77777777" w:rsidR="00362CB6" w:rsidRDefault="00362CB6">
      <w:pPr>
        <w:pStyle w:val="BodyText"/>
        <w:spacing w:before="5"/>
        <w:ind w:left="0"/>
        <w:rPr>
          <w:b/>
          <w:sz w:val="23"/>
        </w:rPr>
      </w:pPr>
    </w:p>
    <w:p w14:paraId="1CFDEA1C" w14:textId="097F2418" w:rsidR="00362CB6" w:rsidRDefault="005A1176">
      <w:pPr>
        <w:pStyle w:val="BodyText"/>
        <w:spacing w:before="56"/>
        <w:ind w:left="115"/>
      </w:pPr>
      <w:r>
        <w:t>Last</w:t>
      </w:r>
      <w:r>
        <w:rPr>
          <w:spacing w:val="-1"/>
        </w:rPr>
        <w:t xml:space="preserve"> </w:t>
      </w:r>
      <w:r>
        <w:t>Updated</w:t>
      </w:r>
      <w:r>
        <w:rPr>
          <w:spacing w:val="-2"/>
        </w:rPr>
        <w:t xml:space="preserve"> </w:t>
      </w:r>
      <w:r w:rsidR="00EF3A0D">
        <w:t>June 2022</w:t>
      </w:r>
    </w:p>
    <w:p w14:paraId="540AFAAE" w14:textId="77777777" w:rsidR="00362CB6" w:rsidRDefault="00362CB6">
      <w:pPr>
        <w:pStyle w:val="BodyText"/>
        <w:spacing w:before="10"/>
        <w:ind w:left="0"/>
        <w:rPr>
          <w:sz w:val="21"/>
        </w:rPr>
      </w:pPr>
    </w:p>
    <w:p w14:paraId="443FBC21" w14:textId="77777777" w:rsidR="00362CB6" w:rsidRDefault="005A1176">
      <w:pPr>
        <w:pStyle w:val="BodyText"/>
        <w:ind w:left="115"/>
      </w:pPr>
      <w:r>
        <w:t>The</w:t>
      </w:r>
      <w:r>
        <w:rPr>
          <w:spacing w:val="-4"/>
        </w:rPr>
        <w:t xml:space="preserve"> </w:t>
      </w:r>
      <w:r>
        <w:t>name</w:t>
      </w:r>
      <w:r>
        <w:rPr>
          <w:spacing w:val="-3"/>
        </w:rPr>
        <w:t xml:space="preserve"> </w:t>
      </w:r>
      <w:r>
        <w:t>of</w:t>
      </w:r>
      <w:r>
        <w:rPr>
          <w:spacing w:val="-6"/>
        </w:rPr>
        <w:t xml:space="preserve"> </w:t>
      </w:r>
      <w:r>
        <w:t>the</w:t>
      </w:r>
      <w:r>
        <w:rPr>
          <w:spacing w:val="-4"/>
        </w:rPr>
        <w:t xml:space="preserve"> </w:t>
      </w:r>
      <w:r>
        <w:t>Association</w:t>
      </w:r>
      <w:r>
        <w:rPr>
          <w:spacing w:val="-4"/>
        </w:rPr>
        <w:t xml:space="preserve"> </w:t>
      </w:r>
      <w:r>
        <w:t>shall</w:t>
      </w:r>
      <w:r>
        <w:rPr>
          <w:spacing w:val="-4"/>
        </w:rPr>
        <w:t xml:space="preserve"> </w:t>
      </w:r>
      <w:r>
        <w:t>be “The</w:t>
      </w:r>
      <w:r>
        <w:rPr>
          <w:spacing w:val="-4"/>
        </w:rPr>
        <w:t xml:space="preserve"> </w:t>
      </w:r>
      <w:r>
        <w:t>South</w:t>
      </w:r>
      <w:r>
        <w:rPr>
          <w:spacing w:val="-4"/>
        </w:rPr>
        <w:t xml:space="preserve"> </w:t>
      </w:r>
      <w:r>
        <w:t>Bucks</w:t>
      </w:r>
      <w:r>
        <w:rPr>
          <w:spacing w:val="-5"/>
        </w:rPr>
        <w:t xml:space="preserve"> </w:t>
      </w:r>
      <w:r>
        <w:t>Netball</w:t>
      </w:r>
      <w:r>
        <w:rPr>
          <w:spacing w:val="-4"/>
        </w:rPr>
        <w:t xml:space="preserve"> </w:t>
      </w:r>
      <w:r>
        <w:t>Association”</w:t>
      </w:r>
      <w:r>
        <w:rPr>
          <w:spacing w:val="-1"/>
        </w:rPr>
        <w:t xml:space="preserve"> </w:t>
      </w:r>
      <w:r>
        <w:t>(hereinafter</w:t>
      </w:r>
      <w:r>
        <w:rPr>
          <w:spacing w:val="-5"/>
        </w:rPr>
        <w:t xml:space="preserve"> </w:t>
      </w:r>
      <w:r>
        <w:t>referred</w:t>
      </w:r>
      <w:r>
        <w:rPr>
          <w:spacing w:val="-3"/>
        </w:rPr>
        <w:t xml:space="preserve"> </w:t>
      </w:r>
      <w:r>
        <w:t>to</w:t>
      </w:r>
      <w:r>
        <w:rPr>
          <w:spacing w:val="-4"/>
        </w:rPr>
        <w:t xml:space="preserve"> </w:t>
      </w:r>
      <w:r>
        <w:t>as</w:t>
      </w:r>
      <w:r>
        <w:rPr>
          <w:spacing w:val="-5"/>
        </w:rPr>
        <w:t xml:space="preserve"> </w:t>
      </w:r>
      <w:r>
        <w:t>“the Association” and/or “SBNA”)</w:t>
      </w:r>
    </w:p>
    <w:p w14:paraId="5C210C70" w14:textId="77777777" w:rsidR="00362CB6" w:rsidRDefault="00362CB6">
      <w:pPr>
        <w:pStyle w:val="BodyText"/>
        <w:spacing w:before="5"/>
        <w:ind w:left="0"/>
      </w:pPr>
    </w:p>
    <w:p w14:paraId="7AE70557" w14:textId="77777777" w:rsidR="00362CB6" w:rsidRDefault="005A1176">
      <w:pPr>
        <w:pStyle w:val="Heading1"/>
        <w:numPr>
          <w:ilvl w:val="0"/>
          <w:numId w:val="3"/>
        </w:numPr>
        <w:tabs>
          <w:tab w:val="left" w:pos="476"/>
        </w:tabs>
        <w:ind w:hanging="361"/>
      </w:pPr>
      <w:r>
        <w:t>Vision</w:t>
      </w:r>
      <w:r>
        <w:rPr>
          <w:spacing w:val="-1"/>
        </w:rPr>
        <w:t xml:space="preserve"> </w:t>
      </w:r>
      <w:r>
        <w:t>&amp;</w:t>
      </w:r>
      <w:r>
        <w:rPr>
          <w:spacing w:val="-2"/>
        </w:rPr>
        <w:t xml:space="preserve"> </w:t>
      </w:r>
      <w:r>
        <w:t xml:space="preserve">Mission </w:t>
      </w:r>
      <w:r>
        <w:rPr>
          <w:spacing w:val="-2"/>
        </w:rPr>
        <w:t>Statement</w:t>
      </w:r>
    </w:p>
    <w:p w14:paraId="0BC4E6F3" w14:textId="77777777" w:rsidR="00362CB6" w:rsidRDefault="00362CB6">
      <w:pPr>
        <w:pStyle w:val="BodyText"/>
        <w:spacing w:before="10"/>
        <w:ind w:left="0"/>
        <w:rPr>
          <w:b/>
          <w:sz w:val="21"/>
        </w:rPr>
      </w:pPr>
    </w:p>
    <w:p w14:paraId="1BDCB3FF" w14:textId="77777777" w:rsidR="00362CB6" w:rsidRDefault="005A1176">
      <w:pPr>
        <w:pStyle w:val="BodyText"/>
        <w:ind w:left="540"/>
      </w:pPr>
      <w:r>
        <w:t>Our</w:t>
      </w:r>
      <w:r>
        <w:rPr>
          <w:spacing w:val="-4"/>
        </w:rPr>
        <w:t xml:space="preserve"> </w:t>
      </w:r>
      <w:r>
        <w:t>mission</w:t>
      </w:r>
      <w:r>
        <w:rPr>
          <w:spacing w:val="-3"/>
        </w:rPr>
        <w:t xml:space="preserve"> </w:t>
      </w:r>
      <w:r>
        <w:t>is</w:t>
      </w:r>
      <w:r>
        <w:rPr>
          <w:spacing w:val="-4"/>
        </w:rPr>
        <w:t xml:space="preserve"> </w:t>
      </w:r>
      <w:r>
        <w:t>to</w:t>
      </w:r>
      <w:r>
        <w:rPr>
          <w:spacing w:val="-3"/>
        </w:rPr>
        <w:t xml:space="preserve"> </w:t>
      </w:r>
      <w:r>
        <w:t>provide</w:t>
      </w:r>
      <w:r>
        <w:rPr>
          <w:spacing w:val="-2"/>
        </w:rPr>
        <w:t xml:space="preserve"> </w:t>
      </w:r>
      <w:r>
        <w:t>positive</w:t>
      </w:r>
      <w:r>
        <w:rPr>
          <w:spacing w:val="-2"/>
        </w:rPr>
        <w:t xml:space="preserve"> </w:t>
      </w:r>
      <w:r>
        <w:t>netball</w:t>
      </w:r>
      <w:r>
        <w:rPr>
          <w:spacing w:val="-3"/>
        </w:rPr>
        <w:t xml:space="preserve"> </w:t>
      </w:r>
      <w:r>
        <w:t>experiences</w:t>
      </w:r>
      <w:r>
        <w:rPr>
          <w:spacing w:val="-2"/>
        </w:rPr>
        <w:t xml:space="preserve"> </w:t>
      </w:r>
      <w:r>
        <w:t>for players,</w:t>
      </w:r>
      <w:r>
        <w:rPr>
          <w:spacing w:val="-2"/>
        </w:rPr>
        <w:t xml:space="preserve"> </w:t>
      </w:r>
      <w:r>
        <w:t>Coaches</w:t>
      </w:r>
      <w:r>
        <w:rPr>
          <w:spacing w:val="-4"/>
        </w:rPr>
        <w:t xml:space="preserve"> </w:t>
      </w:r>
      <w:r>
        <w:t>and</w:t>
      </w:r>
      <w:r>
        <w:rPr>
          <w:spacing w:val="-4"/>
        </w:rPr>
        <w:t xml:space="preserve"> </w:t>
      </w:r>
      <w:r>
        <w:t>officials</w:t>
      </w:r>
      <w:r>
        <w:rPr>
          <w:spacing w:val="-2"/>
        </w:rPr>
        <w:t xml:space="preserve"> </w:t>
      </w:r>
      <w:r>
        <w:t>of</w:t>
      </w:r>
      <w:r>
        <w:rPr>
          <w:spacing w:val="-5"/>
        </w:rPr>
        <w:t xml:space="preserve"> </w:t>
      </w:r>
      <w:r>
        <w:t>all</w:t>
      </w:r>
      <w:r>
        <w:rPr>
          <w:spacing w:val="-2"/>
        </w:rPr>
        <w:t xml:space="preserve"> </w:t>
      </w:r>
      <w:r>
        <w:t>levels</w:t>
      </w:r>
      <w:r>
        <w:rPr>
          <w:spacing w:val="-4"/>
        </w:rPr>
        <w:t xml:space="preserve"> </w:t>
      </w:r>
      <w:r>
        <w:t xml:space="preserve">and from all backgrounds, regardless of ethnicity, background or gender in a friendly yet competitive </w:t>
      </w:r>
      <w:r>
        <w:rPr>
          <w:spacing w:val="-2"/>
        </w:rPr>
        <w:t>environment.</w:t>
      </w:r>
    </w:p>
    <w:p w14:paraId="7CF20E8E" w14:textId="77777777" w:rsidR="00362CB6" w:rsidRDefault="00362CB6">
      <w:pPr>
        <w:pStyle w:val="BodyText"/>
        <w:spacing w:before="1"/>
        <w:ind w:left="0"/>
      </w:pPr>
    </w:p>
    <w:p w14:paraId="6D256461" w14:textId="77777777" w:rsidR="00362CB6" w:rsidRDefault="005A1176">
      <w:pPr>
        <w:pStyle w:val="BodyText"/>
        <w:ind w:left="540"/>
      </w:pPr>
      <w:r>
        <w:t>Our vision is to be the leading county within the England Netball framework providing outstanding coach,</w:t>
      </w:r>
      <w:r>
        <w:rPr>
          <w:spacing w:val="-3"/>
        </w:rPr>
        <w:t xml:space="preserve"> </w:t>
      </w:r>
      <w:r>
        <w:t>player</w:t>
      </w:r>
      <w:r>
        <w:rPr>
          <w:spacing w:val="-4"/>
        </w:rPr>
        <w:t xml:space="preserve"> </w:t>
      </w:r>
      <w:r>
        <w:t>and</w:t>
      </w:r>
      <w:r>
        <w:rPr>
          <w:spacing w:val="-4"/>
        </w:rPr>
        <w:t xml:space="preserve"> </w:t>
      </w:r>
      <w:r>
        <w:t>technical</w:t>
      </w:r>
      <w:r>
        <w:rPr>
          <w:spacing w:val="-1"/>
        </w:rPr>
        <w:t xml:space="preserve"> </w:t>
      </w:r>
      <w:r>
        <w:t>official</w:t>
      </w:r>
      <w:r>
        <w:rPr>
          <w:spacing w:val="-2"/>
        </w:rPr>
        <w:t xml:space="preserve"> </w:t>
      </w:r>
      <w:r>
        <w:t>experiences</w:t>
      </w:r>
      <w:r>
        <w:rPr>
          <w:spacing w:val="-2"/>
        </w:rPr>
        <w:t xml:space="preserve"> </w:t>
      </w:r>
      <w:r>
        <w:t>and</w:t>
      </w:r>
      <w:r>
        <w:rPr>
          <w:spacing w:val="-4"/>
        </w:rPr>
        <w:t xml:space="preserve"> </w:t>
      </w:r>
      <w:r>
        <w:t>to</w:t>
      </w:r>
      <w:r>
        <w:rPr>
          <w:spacing w:val="-3"/>
        </w:rPr>
        <w:t xml:space="preserve"> </w:t>
      </w:r>
      <w:r>
        <w:t>enable</w:t>
      </w:r>
      <w:r>
        <w:rPr>
          <w:spacing w:val="-2"/>
        </w:rPr>
        <w:t xml:space="preserve"> </w:t>
      </w:r>
      <w:r>
        <w:t>as</w:t>
      </w:r>
      <w:r>
        <w:rPr>
          <w:spacing w:val="-4"/>
        </w:rPr>
        <w:t xml:space="preserve"> </w:t>
      </w:r>
      <w:r>
        <w:t>many</w:t>
      </w:r>
      <w:r>
        <w:rPr>
          <w:spacing w:val="-3"/>
        </w:rPr>
        <w:t xml:space="preserve"> </w:t>
      </w:r>
      <w:r>
        <w:t>players,</w:t>
      </w:r>
      <w:r>
        <w:rPr>
          <w:spacing w:val="-2"/>
        </w:rPr>
        <w:t xml:space="preserve"> </w:t>
      </w:r>
      <w:r>
        <w:t>coaches</w:t>
      </w:r>
      <w:r>
        <w:rPr>
          <w:spacing w:val="-4"/>
        </w:rPr>
        <w:t xml:space="preserve"> </w:t>
      </w:r>
      <w:r>
        <w:t>and</w:t>
      </w:r>
      <w:r>
        <w:rPr>
          <w:spacing w:val="-4"/>
        </w:rPr>
        <w:t xml:space="preserve"> </w:t>
      </w:r>
      <w:r>
        <w:t>officials</w:t>
      </w:r>
      <w:r>
        <w:rPr>
          <w:spacing w:val="-2"/>
        </w:rPr>
        <w:t xml:space="preserve"> </w:t>
      </w:r>
      <w:r>
        <w:t>as possible to progress through the EN pathway to the highest level.</w:t>
      </w:r>
    </w:p>
    <w:p w14:paraId="4E88D4C0" w14:textId="77777777" w:rsidR="00362CB6" w:rsidRDefault="00362CB6">
      <w:pPr>
        <w:pStyle w:val="BodyText"/>
        <w:spacing w:before="1"/>
        <w:ind w:left="0"/>
      </w:pPr>
    </w:p>
    <w:p w14:paraId="725698CC" w14:textId="77777777" w:rsidR="00362CB6" w:rsidRDefault="005A1176">
      <w:pPr>
        <w:pStyle w:val="Heading1"/>
        <w:numPr>
          <w:ilvl w:val="0"/>
          <w:numId w:val="3"/>
        </w:numPr>
        <w:tabs>
          <w:tab w:val="left" w:pos="476"/>
        </w:tabs>
        <w:ind w:hanging="361"/>
      </w:pPr>
      <w:r>
        <w:rPr>
          <w:spacing w:val="-2"/>
        </w:rPr>
        <w:t>Objectives</w:t>
      </w:r>
    </w:p>
    <w:p w14:paraId="7F30BC26" w14:textId="77777777" w:rsidR="00362CB6" w:rsidRDefault="00362CB6">
      <w:pPr>
        <w:pStyle w:val="BodyText"/>
        <w:spacing w:before="11"/>
        <w:ind w:left="0"/>
        <w:rPr>
          <w:b/>
          <w:sz w:val="21"/>
        </w:rPr>
      </w:pPr>
    </w:p>
    <w:p w14:paraId="0BAEE955" w14:textId="77777777" w:rsidR="00362CB6" w:rsidRDefault="005A1176">
      <w:pPr>
        <w:pStyle w:val="ListParagraph"/>
        <w:numPr>
          <w:ilvl w:val="1"/>
          <w:numId w:val="3"/>
        </w:numPr>
        <w:tabs>
          <w:tab w:val="left" w:pos="1250"/>
          <w:tab w:val="left" w:pos="1251"/>
        </w:tabs>
        <w:ind w:right="293"/>
      </w:pPr>
      <w:r>
        <w:t>To</w:t>
      </w:r>
      <w:r>
        <w:rPr>
          <w:spacing w:val="-4"/>
        </w:rPr>
        <w:t xml:space="preserve"> </w:t>
      </w:r>
      <w:r>
        <w:t>adopt</w:t>
      </w:r>
      <w:r>
        <w:rPr>
          <w:spacing w:val="-3"/>
        </w:rPr>
        <w:t xml:space="preserve"> </w:t>
      </w:r>
      <w:r>
        <w:t>all</w:t>
      </w:r>
      <w:r>
        <w:rPr>
          <w:spacing w:val="-3"/>
        </w:rPr>
        <w:t xml:space="preserve"> </w:t>
      </w:r>
      <w:r>
        <w:t>regulations,</w:t>
      </w:r>
      <w:r>
        <w:rPr>
          <w:spacing w:val="-3"/>
        </w:rPr>
        <w:t xml:space="preserve"> </w:t>
      </w:r>
      <w:r>
        <w:t>policies</w:t>
      </w:r>
      <w:r>
        <w:rPr>
          <w:spacing w:val="-4"/>
        </w:rPr>
        <w:t xml:space="preserve"> </w:t>
      </w:r>
      <w:r>
        <w:t>and</w:t>
      </w:r>
      <w:r>
        <w:rPr>
          <w:spacing w:val="-5"/>
        </w:rPr>
        <w:t xml:space="preserve"> </w:t>
      </w:r>
      <w:r>
        <w:t>procedures</w:t>
      </w:r>
      <w:r>
        <w:rPr>
          <w:spacing w:val="-3"/>
        </w:rPr>
        <w:t xml:space="preserve"> </w:t>
      </w:r>
      <w:r>
        <w:t>formulated</w:t>
      </w:r>
      <w:r>
        <w:rPr>
          <w:spacing w:val="-3"/>
        </w:rPr>
        <w:t xml:space="preserve"> </w:t>
      </w:r>
      <w:r>
        <w:t>by</w:t>
      </w:r>
      <w:r>
        <w:rPr>
          <w:spacing w:val="-4"/>
        </w:rPr>
        <w:t xml:space="preserve"> </w:t>
      </w:r>
      <w:r>
        <w:t>England</w:t>
      </w:r>
      <w:r>
        <w:rPr>
          <w:spacing w:val="-5"/>
        </w:rPr>
        <w:t xml:space="preserve"> </w:t>
      </w:r>
      <w:r>
        <w:t>Netball</w:t>
      </w:r>
      <w:r>
        <w:rPr>
          <w:spacing w:val="-4"/>
        </w:rPr>
        <w:t xml:space="preserve"> </w:t>
      </w:r>
      <w:r>
        <w:t>as</w:t>
      </w:r>
      <w:r>
        <w:rPr>
          <w:spacing w:val="-5"/>
        </w:rPr>
        <w:t xml:space="preserve"> </w:t>
      </w:r>
      <w:r>
        <w:t>applicable to members of England Netball.</w:t>
      </w:r>
    </w:p>
    <w:p w14:paraId="503A082B" w14:textId="77777777" w:rsidR="00362CB6" w:rsidRDefault="005A1176">
      <w:pPr>
        <w:pStyle w:val="ListParagraph"/>
        <w:numPr>
          <w:ilvl w:val="1"/>
          <w:numId w:val="3"/>
        </w:numPr>
        <w:tabs>
          <w:tab w:val="left" w:pos="1250"/>
          <w:tab w:val="left" w:pos="1251"/>
        </w:tabs>
        <w:spacing w:line="242" w:lineRule="auto"/>
        <w:ind w:right="209"/>
      </w:pPr>
      <w:r>
        <w:t>To</w:t>
      </w:r>
      <w:r>
        <w:rPr>
          <w:spacing w:val="-6"/>
        </w:rPr>
        <w:t xml:space="preserve"> </w:t>
      </w:r>
      <w:r>
        <w:t>co-ordinate,</w:t>
      </w:r>
      <w:r>
        <w:rPr>
          <w:spacing w:val="-5"/>
        </w:rPr>
        <w:t xml:space="preserve"> </w:t>
      </w:r>
      <w:r>
        <w:t>within</w:t>
      </w:r>
      <w:r>
        <w:rPr>
          <w:spacing w:val="-6"/>
        </w:rPr>
        <w:t xml:space="preserve"> </w:t>
      </w:r>
      <w:r>
        <w:t>the</w:t>
      </w:r>
      <w:r>
        <w:rPr>
          <w:spacing w:val="-6"/>
        </w:rPr>
        <w:t xml:space="preserve"> </w:t>
      </w:r>
      <w:r>
        <w:t>national</w:t>
      </w:r>
      <w:r>
        <w:rPr>
          <w:spacing w:val="-5"/>
        </w:rPr>
        <w:t xml:space="preserve"> </w:t>
      </w:r>
      <w:r>
        <w:t>and</w:t>
      </w:r>
      <w:r>
        <w:rPr>
          <w:spacing w:val="-2"/>
        </w:rPr>
        <w:t xml:space="preserve"> </w:t>
      </w:r>
      <w:r>
        <w:t>regional</w:t>
      </w:r>
      <w:r>
        <w:rPr>
          <w:spacing w:val="-5"/>
        </w:rPr>
        <w:t xml:space="preserve"> </w:t>
      </w:r>
      <w:r>
        <w:t>strategic</w:t>
      </w:r>
      <w:r>
        <w:rPr>
          <w:spacing w:val="-4"/>
        </w:rPr>
        <w:t xml:space="preserve"> </w:t>
      </w:r>
      <w:r>
        <w:t>framework,</w:t>
      </w:r>
      <w:r>
        <w:rPr>
          <w:spacing w:val="-5"/>
        </w:rPr>
        <w:t xml:space="preserve"> </w:t>
      </w:r>
      <w:r>
        <w:t>the</w:t>
      </w:r>
      <w:r>
        <w:rPr>
          <w:spacing w:val="-6"/>
        </w:rPr>
        <w:t xml:space="preserve"> </w:t>
      </w:r>
      <w:r>
        <w:t>implementation</w:t>
      </w:r>
      <w:r>
        <w:rPr>
          <w:spacing w:val="-6"/>
        </w:rPr>
        <w:t xml:space="preserve"> </w:t>
      </w:r>
      <w:r>
        <w:t>and monitoring of the County Plan.</w:t>
      </w:r>
    </w:p>
    <w:p w14:paraId="5D582C7E" w14:textId="77777777" w:rsidR="00362CB6" w:rsidRDefault="005A1176">
      <w:pPr>
        <w:pStyle w:val="ListParagraph"/>
        <w:numPr>
          <w:ilvl w:val="1"/>
          <w:numId w:val="3"/>
        </w:numPr>
        <w:tabs>
          <w:tab w:val="left" w:pos="1250"/>
          <w:tab w:val="left" w:pos="1251"/>
        </w:tabs>
        <w:spacing w:line="242" w:lineRule="auto"/>
        <w:ind w:right="438"/>
      </w:pPr>
      <w:r>
        <w:t>To</w:t>
      </w:r>
      <w:r>
        <w:rPr>
          <w:spacing w:val="-4"/>
        </w:rPr>
        <w:t xml:space="preserve"> </w:t>
      </w:r>
      <w:r>
        <w:t>promote</w:t>
      </w:r>
      <w:r>
        <w:rPr>
          <w:spacing w:val="-3"/>
        </w:rPr>
        <w:t xml:space="preserve"> </w:t>
      </w:r>
      <w:r>
        <w:t>the</w:t>
      </w:r>
      <w:r>
        <w:rPr>
          <w:spacing w:val="-4"/>
        </w:rPr>
        <w:t xml:space="preserve"> </w:t>
      </w:r>
      <w:r>
        <w:t>game</w:t>
      </w:r>
      <w:r>
        <w:rPr>
          <w:spacing w:val="-3"/>
        </w:rPr>
        <w:t xml:space="preserve"> </w:t>
      </w:r>
      <w:r>
        <w:t>of</w:t>
      </w:r>
      <w:r>
        <w:rPr>
          <w:spacing w:val="-6"/>
        </w:rPr>
        <w:t xml:space="preserve"> </w:t>
      </w:r>
      <w:r>
        <w:t>netball</w:t>
      </w:r>
      <w:r>
        <w:rPr>
          <w:spacing w:val="-4"/>
        </w:rPr>
        <w:t xml:space="preserve"> </w:t>
      </w:r>
      <w:r>
        <w:t>and</w:t>
      </w:r>
      <w:r>
        <w:rPr>
          <w:spacing w:val="-5"/>
        </w:rPr>
        <w:t xml:space="preserve"> </w:t>
      </w:r>
      <w:r>
        <w:t>encourage</w:t>
      </w:r>
      <w:r>
        <w:rPr>
          <w:spacing w:val="-3"/>
        </w:rPr>
        <w:t xml:space="preserve"> </w:t>
      </w:r>
      <w:r>
        <w:t>and</w:t>
      </w:r>
      <w:r>
        <w:rPr>
          <w:spacing w:val="-4"/>
        </w:rPr>
        <w:t xml:space="preserve"> </w:t>
      </w:r>
      <w:r>
        <w:t>enable</w:t>
      </w:r>
      <w:r>
        <w:rPr>
          <w:spacing w:val="-3"/>
        </w:rPr>
        <w:t xml:space="preserve"> </w:t>
      </w:r>
      <w:r>
        <w:t>the</w:t>
      </w:r>
      <w:r>
        <w:rPr>
          <w:spacing w:val="-4"/>
        </w:rPr>
        <w:t xml:space="preserve"> </w:t>
      </w:r>
      <w:r>
        <w:t>growth</w:t>
      </w:r>
      <w:r>
        <w:rPr>
          <w:spacing w:val="-4"/>
        </w:rPr>
        <w:t xml:space="preserve"> </w:t>
      </w:r>
      <w:r>
        <w:t>and</w:t>
      </w:r>
      <w:r>
        <w:rPr>
          <w:spacing w:val="-4"/>
        </w:rPr>
        <w:t xml:space="preserve"> </w:t>
      </w:r>
      <w:r>
        <w:t>development</w:t>
      </w:r>
      <w:r>
        <w:rPr>
          <w:spacing w:val="-2"/>
        </w:rPr>
        <w:t xml:space="preserve"> </w:t>
      </w:r>
      <w:r>
        <w:t>of the game within the County, acting as an advocate for the sport.</w:t>
      </w:r>
    </w:p>
    <w:p w14:paraId="1AAFB392" w14:textId="61032FEF" w:rsidR="00362CB6" w:rsidRDefault="005A1176">
      <w:pPr>
        <w:pStyle w:val="ListParagraph"/>
        <w:numPr>
          <w:ilvl w:val="1"/>
          <w:numId w:val="3"/>
        </w:numPr>
        <w:tabs>
          <w:tab w:val="left" w:pos="1250"/>
          <w:tab w:val="left" w:pos="1251"/>
        </w:tabs>
        <w:spacing w:line="242" w:lineRule="auto"/>
        <w:ind w:right="170"/>
      </w:pPr>
      <w:r>
        <w:t xml:space="preserve">To organise and deliver county </w:t>
      </w:r>
      <w:r w:rsidR="00F958AE">
        <w:t>programs</w:t>
      </w:r>
      <w:r>
        <w:t xml:space="preserve"> of competitions and events, arrange technical courses</w:t>
      </w:r>
      <w:r>
        <w:rPr>
          <w:spacing w:val="-3"/>
        </w:rPr>
        <w:t xml:space="preserve"> </w:t>
      </w:r>
      <w:r>
        <w:t>and</w:t>
      </w:r>
      <w:r>
        <w:rPr>
          <w:spacing w:val="-5"/>
        </w:rPr>
        <w:t xml:space="preserve"> </w:t>
      </w:r>
      <w:r>
        <w:t>assessments</w:t>
      </w:r>
      <w:r>
        <w:rPr>
          <w:spacing w:val="-5"/>
        </w:rPr>
        <w:t xml:space="preserve"> </w:t>
      </w:r>
      <w:r>
        <w:t>and</w:t>
      </w:r>
      <w:r>
        <w:rPr>
          <w:spacing w:val="-5"/>
        </w:rPr>
        <w:t xml:space="preserve"> </w:t>
      </w:r>
      <w:r>
        <w:t>to</w:t>
      </w:r>
      <w:r>
        <w:rPr>
          <w:spacing w:val="-4"/>
        </w:rPr>
        <w:t xml:space="preserve"> </w:t>
      </w:r>
      <w:r>
        <w:t>generally</w:t>
      </w:r>
      <w:r>
        <w:rPr>
          <w:spacing w:val="-3"/>
        </w:rPr>
        <w:t xml:space="preserve"> </w:t>
      </w:r>
      <w:r>
        <w:t>promote</w:t>
      </w:r>
      <w:r>
        <w:rPr>
          <w:spacing w:val="-3"/>
        </w:rPr>
        <w:t xml:space="preserve"> </w:t>
      </w:r>
      <w:r>
        <w:t>the</w:t>
      </w:r>
      <w:r>
        <w:rPr>
          <w:spacing w:val="-4"/>
        </w:rPr>
        <w:t xml:space="preserve"> </w:t>
      </w:r>
      <w:r>
        <w:t>delivery</w:t>
      </w:r>
      <w:r>
        <w:rPr>
          <w:spacing w:val="-3"/>
        </w:rPr>
        <w:t xml:space="preserve"> </w:t>
      </w:r>
      <w:r>
        <w:t>of</w:t>
      </w:r>
      <w:r>
        <w:rPr>
          <w:spacing w:val="-6"/>
        </w:rPr>
        <w:t xml:space="preserve"> </w:t>
      </w:r>
      <w:r>
        <w:t>netball</w:t>
      </w:r>
      <w:r>
        <w:rPr>
          <w:spacing w:val="-4"/>
        </w:rPr>
        <w:t xml:space="preserve"> </w:t>
      </w:r>
      <w:r>
        <w:t>within</w:t>
      </w:r>
      <w:r>
        <w:rPr>
          <w:spacing w:val="-4"/>
        </w:rPr>
        <w:t xml:space="preserve"> </w:t>
      </w:r>
      <w:r>
        <w:t>the</w:t>
      </w:r>
      <w:r>
        <w:rPr>
          <w:spacing w:val="-4"/>
        </w:rPr>
        <w:t xml:space="preserve"> </w:t>
      </w:r>
      <w:r>
        <w:t>County</w:t>
      </w:r>
      <w:r>
        <w:rPr>
          <w:spacing w:val="-3"/>
        </w:rPr>
        <w:t xml:space="preserve"> </w:t>
      </w:r>
      <w:r>
        <w:t>in a safe, equitable and inclusive manner.</w:t>
      </w:r>
    </w:p>
    <w:p w14:paraId="61889AB0" w14:textId="77777777" w:rsidR="00362CB6" w:rsidRDefault="005A1176">
      <w:pPr>
        <w:pStyle w:val="ListParagraph"/>
        <w:numPr>
          <w:ilvl w:val="1"/>
          <w:numId w:val="3"/>
        </w:numPr>
        <w:tabs>
          <w:tab w:val="left" w:pos="1250"/>
          <w:tab w:val="left" w:pos="1251"/>
        </w:tabs>
        <w:spacing w:line="242" w:lineRule="auto"/>
        <w:ind w:right="716"/>
      </w:pPr>
      <w:r>
        <w:t>To</w:t>
      </w:r>
      <w:r>
        <w:rPr>
          <w:spacing w:val="-5"/>
        </w:rPr>
        <w:t xml:space="preserve"> </w:t>
      </w:r>
      <w:r>
        <w:t>elect/nominate/appoint</w:t>
      </w:r>
      <w:r>
        <w:rPr>
          <w:spacing w:val="-3"/>
        </w:rPr>
        <w:t xml:space="preserve"> </w:t>
      </w:r>
      <w:r>
        <w:t>representatives</w:t>
      </w:r>
      <w:r>
        <w:rPr>
          <w:spacing w:val="-4"/>
        </w:rPr>
        <w:t xml:space="preserve"> </w:t>
      </w:r>
      <w:r>
        <w:t>from</w:t>
      </w:r>
      <w:r>
        <w:rPr>
          <w:spacing w:val="-5"/>
        </w:rPr>
        <w:t xml:space="preserve"> </w:t>
      </w:r>
      <w:r>
        <w:t>the</w:t>
      </w:r>
      <w:r>
        <w:rPr>
          <w:spacing w:val="-5"/>
        </w:rPr>
        <w:t xml:space="preserve"> </w:t>
      </w:r>
      <w:r>
        <w:t>County</w:t>
      </w:r>
      <w:r>
        <w:rPr>
          <w:spacing w:val="-4"/>
        </w:rPr>
        <w:t xml:space="preserve"> </w:t>
      </w:r>
      <w:r>
        <w:t>to</w:t>
      </w:r>
      <w:r>
        <w:rPr>
          <w:spacing w:val="-5"/>
        </w:rPr>
        <w:t xml:space="preserve"> </w:t>
      </w:r>
      <w:r>
        <w:t>serve</w:t>
      </w:r>
      <w:r>
        <w:rPr>
          <w:spacing w:val="-4"/>
        </w:rPr>
        <w:t xml:space="preserve"> </w:t>
      </w:r>
      <w:r>
        <w:t>on</w:t>
      </w:r>
      <w:r>
        <w:rPr>
          <w:spacing w:val="-5"/>
        </w:rPr>
        <w:t xml:space="preserve"> </w:t>
      </w:r>
      <w:r>
        <w:t>regional</w:t>
      </w:r>
      <w:r>
        <w:rPr>
          <w:spacing w:val="-4"/>
        </w:rPr>
        <w:t xml:space="preserve"> </w:t>
      </w:r>
      <w:r>
        <w:t>and/or national committees and advisory groups.</w:t>
      </w:r>
    </w:p>
    <w:p w14:paraId="50A34A0C" w14:textId="77777777" w:rsidR="00362CB6" w:rsidRDefault="005A1176">
      <w:pPr>
        <w:pStyle w:val="ListParagraph"/>
        <w:numPr>
          <w:ilvl w:val="1"/>
          <w:numId w:val="3"/>
        </w:numPr>
        <w:tabs>
          <w:tab w:val="left" w:pos="1250"/>
          <w:tab w:val="left" w:pos="1251"/>
        </w:tabs>
        <w:spacing w:line="242" w:lineRule="auto"/>
        <w:ind w:right="127"/>
      </w:pPr>
      <w:r>
        <w:t>To</w:t>
      </w:r>
      <w:r>
        <w:rPr>
          <w:spacing w:val="-4"/>
        </w:rPr>
        <w:t xml:space="preserve"> </w:t>
      </w:r>
      <w:r>
        <w:t>ensure</w:t>
      </w:r>
      <w:r>
        <w:rPr>
          <w:spacing w:val="-3"/>
        </w:rPr>
        <w:t xml:space="preserve"> </w:t>
      </w:r>
      <w:r>
        <w:t>robust</w:t>
      </w:r>
      <w:r>
        <w:rPr>
          <w:spacing w:val="-2"/>
        </w:rPr>
        <w:t xml:space="preserve"> </w:t>
      </w:r>
      <w:r>
        <w:t>governance</w:t>
      </w:r>
      <w:r>
        <w:rPr>
          <w:spacing w:val="-3"/>
        </w:rPr>
        <w:t xml:space="preserve"> </w:t>
      </w:r>
      <w:r>
        <w:t>procedures</w:t>
      </w:r>
      <w:r>
        <w:rPr>
          <w:spacing w:val="-3"/>
        </w:rPr>
        <w:t xml:space="preserve"> </w:t>
      </w:r>
      <w:r>
        <w:t>and</w:t>
      </w:r>
      <w:r>
        <w:rPr>
          <w:spacing w:val="-5"/>
        </w:rPr>
        <w:t xml:space="preserve"> </w:t>
      </w:r>
      <w:r>
        <w:t>high</w:t>
      </w:r>
      <w:r>
        <w:rPr>
          <w:spacing w:val="-4"/>
        </w:rPr>
        <w:t xml:space="preserve"> </w:t>
      </w:r>
      <w:r>
        <w:t>operational</w:t>
      </w:r>
      <w:r>
        <w:rPr>
          <w:spacing w:val="-3"/>
        </w:rPr>
        <w:t xml:space="preserve"> </w:t>
      </w:r>
      <w:r>
        <w:t>standards</w:t>
      </w:r>
      <w:r>
        <w:rPr>
          <w:spacing w:val="-5"/>
        </w:rPr>
        <w:t xml:space="preserve"> </w:t>
      </w:r>
      <w:r>
        <w:t>are</w:t>
      </w:r>
      <w:r>
        <w:rPr>
          <w:spacing w:val="-3"/>
        </w:rPr>
        <w:t xml:space="preserve"> </w:t>
      </w:r>
      <w:r>
        <w:t>in</w:t>
      </w:r>
      <w:r>
        <w:rPr>
          <w:spacing w:val="-4"/>
        </w:rPr>
        <w:t xml:space="preserve"> </w:t>
      </w:r>
      <w:r>
        <w:t>place</w:t>
      </w:r>
      <w:r>
        <w:rPr>
          <w:spacing w:val="-3"/>
        </w:rPr>
        <w:t xml:space="preserve"> </w:t>
      </w:r>
      <w:r>
        <w:t>at</w:t>
      </w:r>
      <w:r>
        <w:rPr>
          <w:spacing w:val="-3"/>
        </w:rPr>
        <w:t xml:space="preserve"> </w:t>
      </w:r>
      <w:r>
        <w:t>county level to enable the needs of our members to be met.</w:t>
      </w:r>
    </w:p>
    <w:p w14:paraId="235C8EB8" w14:textId="77777777" w:rsidR="00362CB6" w:rsidRDefault="005A1176">
      <w:pPr>
        <w:pStyle w:val="ListParagraph"/>
        <w:numPr>
          <w:ilvl w:val="1"/>
          <w:numId w:val="3"/>
        </w:numPr>
        <w:tabs>
          <w:tab w:val="left" w:pos="1250"/>
          <w:tab w:val="left" w:pos="1251"/>
        </w:tabs>
        <w:spacing w:line="242" w:lineRule="auto"/>
        <w:ind w:right="841"/>
      </w:pPr>
      <w:r>
        <w:t>To</w:t>
      </w:r>
      <w:r>
        <w:rPr>
          <w:spacing w:val="-4"/>
        </w:rPr>
        <w:t xml:space="preserve"> </w:t>
      </w:r>
      <w:r>
        <w:t>raise funds,</w:t>
      </w:r>
      <w:r>
        <w:rPr>
          <w:spacing w:val="-3"/>
        </w:rPr>
        <w:t xml:space="preserve"> </w:t>
      </w:r>
      <w:r>
        <w:t>charge</w:t>
      </w:r>
      <w:r>
        <w:rPr>
          <w:spacing w:val="-3"/>
        </w:rPr>
        <w:t xml:space="preserve"> </w:t>
      </w:r>
      <w:r>
        <w:t>such</w:t>
      </w:r>
      <w:r>
        <w:rPr>
          <w:spacing w:val="-4"/>
        </w:rPr>
        <w:t xml:space="preserve"> </w:t>
      </w:r>
      <w:r>
        <w:t>subscriptions</w:t>
      </w:r>
      <w:r>
        <w:rPr>
          <w:spacing w:val="-5"/>
        </w:rPr>
        <w:t xml:space="preserve"> </w:t>
      </w:r>
      <w:r>
        <w:t>and</w:t>
      </w:r>
      <w:r>
        <w:rPr>
          <w:spacing w:val="-5"/>
        </w:rPr>
        <w:t xml:space="preserve"> </w:t>
      </w:r>
      <w:r>
        <w:t>offer such</w:t>
      </w:r>
      <w:r>
        <w:rPr>
          <w:spacing w:val="-4"/>
        </w:rPr>
        <w:t xml:space="preserve"> </w:t>
      </w:r>
      <w:r>
        <w:t>rights</w:t>
      </w:r>
      <w:r>
        <w:rPr>
          <w:spacing w:val="-5"/>
        </w:rPr>
        <w:t xml:space="preserve"> </w:t>
      </w:r>
      <w:r>
        <w:t>and</w:t>
      </w:r>
      <w:r>
        <w:rPr>
          <w:spacing w:val="-5"/>
        </w:rPr>
        <w:t xml:space="preserve"> </w:t>
      </w:r>
      <w:r>
        <w:t>privileges</w:t>
      </w:r>
      <w:r>
        <w:rPr>
          <w:spacing w:val="-3"/>
        </w:rPr>
        <w:t xml:space="preserve"> </w:t>
      </w:r>
      <w:r>
        <w:t>as</w:t>
      </w:r>
      <w:r>
        <w:rPr>
          <w:spacing w:val="-5"/>
        </w:rPr>
        <w:t xml:space="preserve"> </w:t>
      </w:r>
      <w:r>
        <w:t>may</w:t>
      </w:r>
      <w:r>
        <w:rPr>
          <w:spacing w:val="-3"/>
        </w:rPr>
        <w:t xml:space="preserve"> </w:t>
      </w:r>
      <w:r>
        <w:t>be determined from time to time by the County.</w:t>
      </w:r>
    </w:p>
    <w:p w14:paraId="30DBF2F3" w14:textId="77777777" w:rsidR="00362CB6" w:rsidRDefault="005A1176">
      <w:pPr>
        <w:pStyle w:val="ListParagraph"/>
        <w:numPr>
          <w:ilvl w:val="1"/>
          <w:numId w:val="3"/>
        </w:numPr>
        <w:tabs>
          <w:tab w:val="left" w:pos="1250"/>
          <w:tab w:val="left" w:pos="1251"/>
        </w:tabs>
        <w:ind w:right="178"/>
      </w:pPr>
      <w:r>
        <w:t>To</w:t>
      </w:r>
      <w:r>
        <w:rPr>
          <w:spacing w:val="-4"/>
        </w:rPr>
        <w:t xml:space="preserve"> </w:t>
      </w:r>
      <w:r>
        <w:t>operate</w:t>
      </w:r>
      <w:r>
        <w:rPr>
          <w:spacing w:val="-3"/>
        </w:rPr>
        <w:t xml:space="preserve"> </w:t>
      </w:r>
      <w:r>
        <w:t>bank</w:t>
      </w:r>
      <w:r>
        <w:rPr>
          <w:spacing w:val="-4"/>
        </w:rPr>
        <w:t xml:space="preserve"> </w:t>
      </w:r>
      <w:r>
        <w:t>account(s)/investments</w:t>
      </w:r>
      <w:r>
        <w:rPr>
          <w:spacing w:val="-5"/>
        </w:rPr>
        <w:t xml:space="preserve"> </w:t>
      </w:r>
      <w:r>
        <w:t>in</w:t>
      </w:r>
      <w:r>
        <w:rPr>
          <w:spacing w:val="-4"/>
        </w:rPr>
        <w:t xml:space="preserve"> </w:t>
      </w:r>
      <w:r>
        <w:t>the</w:t>
      </w:r>
      <w:r>
        <w:rPr>
          <w:spacing w:val="-4"/>
        </w:rPr>
        <w:t xml:space="preserve"> </w:t>
      </w:r>
      <w:r>
        <w:t>name</w:t>
      </w:r>
      <w:r>
        <w:rPr>
          <w:spacing w:val="-3"/>
        </w:rPr>
        <w:t xml:space="preserve"> </w:t>
      </w:r>
      <w:r>
        <w:t>of</w:t>
      </w:r>
      <w:r>
        <w:rPr>
          <w:spacing w:val="-6"/>
        </w:rPr>
        <w:t xml:space="preserve"> </w:t>
      </w:r>
      <w:r>
        <w:t>the</w:t>
      </w:r>
      <w:r>
        <w:rPr>
          <w:spacing w:val="-4"/>
        </w:rPr>
        <w:t xml:space="preserve"> </w:t>
      </w:r>
      <w:r>
        <w:t>County;</w:t>
      </w:r>
      <w:r>
        <w:rPr>
          <w:spacing w:val="-2"/>
        </w:rPr>
        <w:t xml:space="preserve"> </w:t>
      </w:r>
      <w:r>
        <w:t>manage</w:t>
      </w:r>
      <w:r>
        <w:rPr>
          <w:spacing w:val="-3"/>
        </w:rPr>
        <w:t xml:space="preserve"> </w:t>
      </w:r>
      <w:r>
        <w:t xml:space="preserve">county resources in an effective and efficient manner whilst overseeing the achievement of targeted annual </w:t>
      </w:r>
      <w:r>
        <w:rPr>
          <w:spacing w:val="-2"/>
        </w:rPr>
        <w:t>objectives.</w:t>
      </w:r>
    </w:p>
    <w:p w14:paraId="01042069" w14:textId="77777777" w:rsidR="00362CB6" w:rsidRDefault="005A1176">
      <w:pPr>
        <w:pStyle w:val="ListParagraph"/>
        <w:numPr>
          <w:ilvl w:val="1"/>
          <w:numId w:val="3"/>
        </w:numPr>
        <w:tabs>
          <w:tab w:val="left" w:pos="1250"/>
          <w:tab w:val="left" w:pos="1251"/>
        </w:tabs>
        <w:spacing w:line="268" w:lineRule="exact"/>
      </w:pPr>
      <w:r>
        <w:t>To</w:t>
      </w:r>
      <w:r>
        <w:rPr>
          <w:spacing w:val="-6"/>
        </w:rPr>
        <w:t xml:space="preserve"> </w:t>
      </w:r>
      <w:r>
        <w:t>provide</w:t>
      </w:r>
      <w:r>
        <w:rPr>
          <w:spacing w:val="-2"/>
        </w:rPr>
        <w:t xml:space="preserve"> </w:t>
      </w:r>
      <w:r>
        <w:t>leadership,</w:t>
      </w:r>
      <w:r>
        <w:rPr>
          <w:spacing w:val="-3"/>
        </w:rPr>
        <w:t xml:space="preserve"> </w:t>
      </w:r>
      <w:r>
        <w:t>support</w:t>
      </w:r>
      <w:r>
        <w:rPr>
          <w:spacing w:val="-1"/>
        </w:rPr>
        <w:t xml:space="preserve"> </w:t>
      </w:r>
      <w:r>
        <w:t>and</w:t>
      </w:r>
      <w:r>
        <w:rPr>
          <w:spacing w:val="-4"/>
        </w:rPr>
        <w:t xml:space="preserve"> </w:t>
      </w:r>
      <w:r>
        <w:t>guidance</w:t>
      </w:r>
      <w:r>
        <w:rPr>
          <w:spacing w:val="-3"/>
        </w:rPr>
        <w:t xml:space="preserve"> </w:t>
      </w:r>
      <w:r>
        <w:t>to</w:t>
      </w:r>
      <w:r>
        <w:rPr>
          <w:spacing w:val="-3"/>
        </w:rPr>
        <w:t xml:space="preserve"> </w:t>
      </w:r>
      <w:r>
        <w:t>Partners</w:t>
      </w:r>
      <w:r>
        <w:rPr>
          <w:spacing w:val="1"/>
        </w:rPr>
        <w:t xml:space="preserve"> </w:t>
      </w:r>
      <w:r>
        <w:t>and</w:t>
      </w:r>
      <w:r>
        <w:rPr>
          <w:spacing w:val="-3"/>
        </w:rPr>
        <w:t xml:space="preserve"> </w:t>
      </w:r>
      <w:r>
        <w:t>members</w:t>
      </w:r>
      <w:r>
        <w:rPr>
          <w:spacing w:val="-4"/>
        </w:rPr>
        <w:t xml:space="preserve"> </w:t>
      </w:r>
      <w:r>
        <w:t>of</w:t>
      </w:r>
      <w:r>
        <w:rPr>
          <w:spacing w:val="-5"/>
        </w:rPr>
        <w:t xml:space="preserve"> </w:t>
      </w:r>
      <w:r>
        <w:t>the</w:t>
      </w:r>
      <w:r>
        <w:rPr>
          <w:spacing w:val="-3"/>
        </w:rPr>
        <w:t xml:space="preserve"> </w:t>
      </w:r>
      <w:r>
        <w:rPr>
          <w:spacing w:val="-2"/>
        </w:rPr>
        <w:t>County.</w:t>
      </w:r>
    </w:p>
    <w:p w14:paraId="165BFE3D" w14:textId="77777777" w:rsidR="00362CB6" w:rsidRDefault="005A1176">
      <w:pPr>
        <w:pStyle w:val="ListParagraph"/>
        <w:numPr>
          <w:ilvl w:val="1"/>
          <w:numId w:val="3"/>
        </w:numPr>
        <w:tabs>
          <w:tab w:val="left" w:pos="1250"/>
          <w:tab w:val="left" w:pos="1251"/>
        </w:tabs>
        <w:spacing w:line="237" w:lineRule="auto"/>
        <w:ind w:right="1300"/>
      </w:pPr>
      <w:r>
        <w:t>To</w:t>
      </w:r>
      <w:r>
        <w:rPr>
          <w:spacing w:val="-4"/>
        </w:rPr>
        <w:t xml:space="preserve"> </w:t>
      </w:r>
      <w:r>
        <w:t>promote</w:t>
      </w:r>
      <w:r>
        <w:rPr>
          <w:spacing w:val="-3"/>
        </w:rPr>
        <w:t xml:space="preserve"> </w:t>
      </w:r>
      <w:r>
        <w:t>and</w:t>
      </w:r>
      <w:r>
        <w:rPr>
          <w:spacing w:val="-4"/>
        </w:rPr>
        <w:t xml:space="preserve"> </w:t>
      </w:r>
      <w:r>
        <w:t>uphold</w:t>
      </w:r>
      <w:r>
        <w:rPr>
          <w:spacing w:val="-4"/>
        </w:rPr>
        <w:t xml:space="preserve"> </w:t>
      </w:r>
      <w:r>
        <w:t>the</w:t>
      </w:r>
      <w:r>
        <w:rPr>
          <w:spacing w:val="-4"/>
        </w:rPr>
        <w:t xml:space="preserve"> </w:t>
      </w:r>
      <w:r>
        <w:t>game’s</w:t>
      </w:r>
      <w:r>
        <w:rPr>
          <w:spacing w:val="-3"/>
        </w:rPr>
        <w:t xml:space="preserve"> </w:t>
      </w:r>
      <w:r>
        <w:t>core</w:t>
      </w:r>
      <w:r>
        <w:rPr>
          <w:spacing w:val="-3"/>
        </w:rPr>
        <w:t xml:space="preserve"> </w:t>
      </w:r>
      <w:r>
        <w:t>values</w:t>
      </w:r>
      <w:r>
        <w:rPr>
          <w:spacing w:val="-3"/>
        </w:rPr>
        <w:t xml:space="preserve"> </w:t>
      </w:r>
      <w:r>
        <w:t>of</w:t>
      </w:r>
      <w:r>
        <w:rPr>
          <w:spacing w:val="-6"/>
        </w:rPr>
        <w:t xml:space="preserve"> </w:t>
      </w:r>
      <w:r>
        <w:t>teamwork,</w:t>
      </w:r>
      <w:r>
        <w:rPr>
          <w:spacing w:val="-3"/>
        </w:rPr>
        <w:t xml:space="preserve"> </w:t>
      </w:r>
      <w:r>
        <w:t>respect,</w:t>
      </w:r>
      <w:r>
        <w:rPr>
          <w:spacing w:val="-3"/>
        </w:rPr>
        <w:t xml:space="preserve"> </w:t>
      </w:r>
      <w:r>
        <w:t>enjoyment, achievement and fun.</w:t>
      </w:r>
    </w:p>
    <w:p w14:paraId="62353670" w14:textId="77777777" w:rsidR="00362CB6" w:rsidRDefault="005A1176">
      <w:pPr>
        <w:pStyle w:val="ListParagraph"/>
        <w:numPr>
          <w:ilvl w:val="1"/>
          <w:numId w:val="3"/>
        </w:numPr>
        <w:tabs>
          <w:tab w:val="left" w:pos="1251"/>
        </w:tabs>
        <w:ind w:right="384"/>
        <w:jc w:val="both"/>
      </w:pPr>
      <w:r>
        <w:t>To</w:t>
      </w:r>
      <w:r>
        <w:rPr>
          <w:spacing w:val="-2"/>
        </w:rPr>
        <w:t xml:space="preserve"> </w:t>
      </w:r>
      <w:r>
        <w:t>do</w:t>
      </w:r>
      <w:r>
        <w:rPr>
          <w:spacing w:val="-3"/>
        </w:rPr>
        <w:t xml:space="preserve"> </w:t>
      </w:r>
      <w:r>
        <w:t>all</w:t>
      </w:r>
      <w:r>
        <w:rPr>
          <w:spacing w:val="-1"/>
        </w:rPr>
        <w:t xml:space="preserve"> </w:t>
      </w:r>
      <w:r>
        <w:t>such</w:t>
      </w:r>
      <w:r>
        <w:rPr>
          <w:spacing w:val="-2"/>
        </w:rPr>
        <w:t xml:space="preserve"> </w:t>
      </w:r>
      <w:r>
        <w:t>other</w:t>
      </w:r>
      <w:r>
        <w:rPr>
          <w:spacing w:val="-3"/>
        </w:rPr>
        <w:t xml:space="preserve"> </w:t>
      </w:r>
      <w:r>
        <w:t>lawful</w:t>
      </w:r>
      <w:r>
        <w:rPr>
          <w:spacing w:val="-1"/>
        </w:rPr>
        <w:t xml:space="preserve"> </w:t>
      </w:r>
      <w:r>
        <w:t>things</w:t>
      </w:r>
      <w:r>
        <w:rPr>
          <w:spacing w:val="-3"/>
        </w:rPr>
        <w:t xml:space="preserve"> </w:t>
      </w:r>
      <w:r>
        <w:t>as</w:t>
      </w:r>
      <w:r>
        <w:rPr>
          <w:spacing w:val="-3"/>
        </w:rPr>
        <w:t xml:space="preserve"> </w:t>
      </w:r>
      <w:r>
        <w:t>are</w:t>
      </w:r>
      <w:r>
        <w:rPr>
          <w:spacing w:val="-1"/>
        </w:rPr>
        <w:t xml:space="preserve"> </w:t>
      </w:r>
      <w:r>
        <w:t>considered</w:t>
      </w:r>
      <w:r>
        <w:rPr>
          <w:spacing w:val="-1"/>
        </w:rPr>
        <w:t xml:space="preserve"> </w:t>
      </w:r>
      <w:r>
        <w:t>by</w:t>
      </w:r>
      <w:r>
        <w:rPr>
          <w:spacing w:val="-2"/>
        </w:rPr>
        <w:t xml:space="preserve"> </w:t>
      </w:r>
      <w:r>
        <w:t>the</w:t>
      </w:r>
      <w:r>
        <w:rPr>
          <w:spacing w:val="-2"/>
        </w:rPr>
        <w:t xml:space="preserve"> </w:t>
      </w:r>
      <w:r>
        <w:t>County</w:t>
      </w:r>
      <w:r>
        <w:rPr>
          <w:spacing w:val="-1"/>
        </w:rPr>
        <w:t xml:space="preserve"> </w:t>
      </w:r>
      <w:r>
        <w:t>to</w:t>
      </w:r>
      <w:r>
        <w:rPr>
          <w:spacing w:val="-2"/>
        </w:rPr>
        <w:t xml:space="preserve"> </w:t>
      </w:r>
      <w:r>
        <w:t>further</w:t>
      </w:r>
      <w:r>
        <w:rPr>
          <w:spacing w:val="-3"/>
        </w:rPr>
        <w:t xml:space="preserve"> </w:t>
      </w:r>
      <w:r>
        <w:t>the</w:t>
      </w:r>
      <w:r>
        <w:rPr>
          <w:spacing w:val="-2"/>
        </w:rPr>
        <w:t xml:space="preserve"> </w:t>
      </w:r>
      <w:r>
        <w:t>interests</w:t>
      </w:r>
      <w:r>
        <w:rPr>
          <w:spacing w:val="-3"/>
        </w:rPr>
        <w:t xml:space="preserve"> </w:t>
      </w:r>
      <w:r>
        <w:t>of the</w:t>
      </w:r>
      <w:r>
        <w:rPr>
          <w:spacing w:val="-3"/>
        </w:rPr>
        <w:t xml:space="preserve"> </w:t>
      </w:r>
      <w:r>
        <w:t>County</w:t>
      </w:r>
      <w:r>
        <w:rPr>
          <w:spacing w:val="-2"/>
        </w:rPr>
        <w:t xml:space="preserve"> </w:t>
      </w:r>
      <w:r>
        <w:t>or</w:t>
      </w:r>
      <w:r>
        <w:rPr>
          <w:spacing w:val="-5"/>
        </w:rPr>
        <w:t xml:space="preserve"> </w:t>
      </w:r>
      <w:r>
        <w:t>to</w:t>
      </w:r>
      <w:r>
        <w:rPr>
          <w:spacing w:val="-3"/>
        </w:rPr>
        <w:t xml:space="preserve"> </w:t>
      </w:r>
      <w:r>
        <w:t>be</w:t>
      </w:r>
      <w:r>
        <w:rPr>
          <w:spacing w:val="-3"/>
        </w:rPr>
        <w:t xml:space="preserve"> </w:t>
      </w:r>
      <w:r>
        <w:t>incidental</w:t>
      </w:r>
      <w:r>
        <w:rPr>
          <w:spacing w:val="-3"/>
        </w:rPr>
        <w:t xml:space="preserve"> </w:t>
      </w:r>
      <w:r>
        <w:t>or</w:t>
      </w:r>
      <w:r>
        <w:rPr>
          <w:spacing w:val="-4"/>
        </w:rPr>
        <w:t xml:space="preserve"> </w:t>
      </w:r>
      <w:r>
        <w:t>conducive</w:t>
      </w:r>
      <w:r>
        <w:rPr>
          <w:spacing w:val="-2"/>
        </w:rPr>
        <w:t xml:space="preserve"> </w:t>
      </w:r>
      <w:r>
        <w:t>to</w:t>
      </w:r>
      <w:r>
        <w:rPr>
          <w:spacing w:val="-3"/>
        </w:rPr>
        <w:t xml:space="preserve"> </w:t>
      </w:r>
      <w:r>
        <w:t>the</w:t>
      </w:r>
      <w:r>
        <w:rPr>
          <w:spacing w:val="-3"/>
        </w:rPr>
        <w:t xml:space="preserve"> </w:t>
      </w:r>
      <w:r>
        <w:t>attainment</w:t>
      </w:r>
      <w:r>
        <w:rPr>
          <w:spacing w:val="-1"/>
        </w:rPr>
        <w:t xml:space="preserve"> </w:t>
      </w:r>
      <w:r>
        <w:t>of</w:t>
      </w:r>
      <w:r>
        <w:rPr>
          <w:spacing w:val="-5"/>
        </w:rPr>
        <w:t xml:space="preserve"> </w:t>
      </w:r>
      <w:r>
        <w:t>the</w:t>
      </w:r>
      <w:r>
        <w:rPr>
          <w:spacing w:val="-3"/>
        </w:rPr>
        <w:t xml:space="preserve"> </w:t>
      </w:r>
      <w:r>
        <w:t>above</w:t>
      </w:r>
      <w:r>
        <w:rPr>
          <w:spacing w:val="-2"/>
        </w:rPr>
        <w:t xml:space="preserve"> </w:t>
      </w:r>
      <w:r>
        <w:t>objects</w:t>
      </w:r>
      <w:r>
        <w:rPr>
          <w:spacing w:val="-4"/>
        </w:rPr>
        <w:t xml:space="preserve"> </w:t>
      </w:r>
      <w:r>
        <w:t>or</w:t>
      </w:r>
      <w:r>
        <w:rPr>
          <w:spacing w:val="-4"/>
        </w:rPr>
        <w:t xml:space="preserve"> </w:t>
      </w:r>
      <w:r>
        <w:t>any</w:t>
      </w:r>
      <w:r>
        <w:rPr>
          <w:spacing w:val="-3"/>
        </w:rPr>
        <w:t xml:space="preserve"> </w:t>
      </w:r>
      <w:r>
        <w:t xml:space="preserve">of </w:t>
      </w:r>
      <w:r>
        <w:rPr>
          <w:spacing w:val="-2"/>
        </w:rPr>
        <w:t>them.</w:t>
      </w:r>
    </w:p>
    <w:p w14:paraId="2E764895" w14:textId="77777777" w:rsidR="00362CB6" w:rsidRDefault="00362CB6">
      <w:pPr>
        <w:pStyle w:val="BodyText"/>
        <w:spacing w:before="11"/>
        <w:ind w:left="0"/>
        <w:rPr>
          <w:sz w:val="19"/>
        </w:rPr>
      </w:pPr>
    </w:p>
    <w:p w14:paraId="0ACB4EDA" w14:textId="77777777" w:rsidR="00362CB6" w:rsidRDefault="005A1176">
      <w:pPr>
        <w:pStyle w:val="Heading1"/>
        <w:numPr>
          <w:ilvl w:val="0"/>
          <w:numId w:val="3"/>
        </w:numPr>
        <w:tabs>
          <w:tab w:val="left" w:pos="471"/>
        </w:tabs>
        <w:ind w:left="470" w:hanging="356"/>
      </w:pPr>
      <w:r>
        <w:t xml:space="preserve">COUNTY </w:t>
      </w:r>
      <w:r>
        <w:rPr>
          <w:spacing w:val="-2"/>
        </w:rPr>
        <w:t>MEMBERSHIP</w:t>
      </w:r>
    </w:p>
    <w:p w14:paraId="349CC90D" w14:textId="77777777" w:rsidR="00362CB6" w:rsidRDefault="00362CB6">
      <w:pPr>
        <w:sectPr w:rsidR="00362CB6">
          <w:footerReference w:type="default" r:id="rId7"/>
          <w:type w:val="continuous"/>
          <w:pgSz w:w="11900" w:h="16840"/>
          <w:pgMar w:top="1420" w:right="1020" w:bottom="880" w:left="1020" w:header="0" w:footer="690" w:gutter="0"/>
          <w:pgNumType w:start="1"/>
          <w:cols w:space="720"/>
        </w:sectPr>
      </w:pPr>
    </w:p>
    <w:p w14:paraId="7DD9D8FA" w14:textId="77777777" w:rsidR="00362CB6" w:rsidRDefault="005A1176">
      <w:pPr>
        <w:pStyle w:val="ListParagraph"/>
        <w:numPr>
          <w:ilvl w:val="1"/>
          <w:numId w:val="3"/>
        </w:numPr>
        <w:tabs>
          <w:tab w:val="left" w:pos="1250"/>
          <w:tab w:val="left" w:pos="1251"/>
        </w:tabs>
        <w:spacing w:before="43" w:line="237" w:lineRule="auto"/>
        <w:ind w:right="219"/>
      </w:pPr>
      <w:r>
        <w:lastRenderedPageBreak/>
        <w:t>Upon</w:t>
      </w:r>
      <w:r>
        <w:rPr>
          <w:spacing w:val="-4"/>
        </w:rPr>
        <w:t xml:space="preserve"> </w:t>
      </w:r>
      <w:r>
        <w:t>payment</w:t>
      </w:r>
      <w:r>
        <w:rPr>
          <w:spacing w:val="-3"/>
        </w:rPr>
        <w:t xml:space="preserve"> </w:t>
      </w:r>
      <w:r>
        <w:t>of</w:t>
      </w:r>
      <w:r>
        <w:rPr>
          <w:spacing w:val="-6"/>
        </w:rPr>
        <w:t xml:space="preserve"> </w:t>
      </w:r>
      <w:r>
        <w:t>the</w:t>
      </w:r>
      <w:r>
        <w:rPr>
          <w:spacing w:val="-4"/>
        </w:rPr>
        <w:t xml:space="preserve"> </w:t>
      </w:r>
      <w:r>
        <w:t>appropriate</w:t>
      </w:r>
      <w:r>
        <w:rPr>
          <w:spacing w:val="-3"/>
        </w:rPr>
        <w:t xml:space="preserve"> </w:t>
      </w:r>
      <w:r>
        <w:t>annual</w:t>
      </w:r>
      <w:r>
        <w:rPr>
          <w:spacing w:val="-3"/>
        </w:rPr>
        <w:t xml:space="preserve"> </w:t>
      </w:r>
      <w:r>
        <w:t>County,</w:t>
      </w:r>
      <w:r>
        <w:rPr>
          <w:spacing w:val="-3"/>
        </w:rPr>
        <w:t xml:space="preserve"> </w:t>
      </w:r>
      <w:r>
        <w:t>Region</w:t>
      </w:r>
      <w:r>
        <w:rPr>
          <w:spacing w:val="-4"/>
        </w:rPr>
        <w:t xml:space="preserve"> </w:t>
      </w:r>
      <w:r>
        <w:t>and/or</w:t>
      </w:r>
      <w:r>
        <w:rPr>
          <w:spacing w:val="-5"/>
        </w:rPr>
        <w:t xml:space="preserve"> </w:t>
      </w:r>
      <w:r>
        <w:t>England</w:t>
      </w:r>
      <w:r>
        <w:rPr>
          <w:spacing w:val="-5"/>
        </w:rPr>
        <w:t xml:space="preserve"> </w:t>
      </w:r>
      <w:r>
        <w:t>Netball</w:t>
      </w:r>
      <w:r>
        <w:rPr>
          <w:spacing w:val="-4"/>
        </w:rPr>
        <w:t xml:space="preserve"> </w:t>
      </w:r>
      <w:r>
        <w:t>membership fee, the members of the County shall be:</w:t>
      </w:r>
    </w:p>
    <w:p w14:paraId="2965E62F" w14:textId="77777777" w:rsidR="00362CB6" w:rsidRDefault="005A1176">
      <w:pPr>
        <w:pStyle w:val="ListParagraph"/>
        <w:numPr>
          <w:ilvl w:val="2"/>
          <w:numId w:val="3"/>
        </w:numPr>
        <w:tabs>
          <w:tab w:val="left" w:pos="1341"/>
        </w:tabs>
        <w:spacing w:before="1"/>
      </w:pPr>
      <w:r>
        <w:t>Voting</w:t>
      </w:r>
      <w:r>
        <w:rPr>
          <w:spacing w:val="-1"/>
        </w:rPr>
        <w:t xml:space="preserve"> </w:t>
      </w:r>
      <w:r>
        <w:rPr>
          <w:spacing w:val="-2"/>
        </w:rPr>
        <w:t>Members:</w:t>
      </w:r>
    </w:p>
    <w:p w14:paraId="453C5A30" w14:textId="77777777" w:rsidR="00362CB6" w:rsidRDefault="005A1176">
      <w:pPr>
        <w:pStyle w:val="ListParagraph"/>
        <w:numPr>
          <w:ilvl w:val="3"/>
          <w:numId w:val="3"/>
        </w:numPr>
        <w:tabs>
          <w:tab w:val="left" w:pos="1962"/>
        </w:tabs>
        <w:spacing w:before="2"/>
      </w:pPr>
      <w:r>
        <w:t>Clubs</w:t>
      </w:r>
      <w:r>
        <w:rPr>
          <w:spacing w:val="-6"/>
        </w:rPr>
        <w:t xml:space="preserve"> </w:t>
      </w:r>
      <w:r>
        <w:t>whose</w:t>
      </w:r>
      <w:r>
        <w:rPr>
          <w:spacing w:val="-3"/>
        </w:rPr>
        <w:t xml:space="preserve"> </w:t>
      </w:r>
      <w:r>
        <w:t>Primary</w:t>
      </w:r>
      <w:r>
        <w:rPr>
          <w:spacing w:val="-3"/>
        </w:rPr>
        <w:t xml:space="preserve"> </w:t>
      </w:r>
      <w:r>
        <w:t>County</w:t>
      </w:r>
      <w:r>
        <w:rPr>
          <w:spacing w:val="-3"/>
        </w:rPr>
        <w:t xml:space="preserve"> </w:t>
      </w:r>
      <w:r>
        <w:t>is</w:t>
      </w:r>
      <w:r>
        <w:rPr>
          <w:spacing w:val="-4"/>
        </w:rPr>
        <w:t xml:space="preserve"> </w:t>
      </w:r>
      <w:r>
        <w:t>South</w:t>
      </w:r>
      <w:r>
        <w:rPr>
          <w:spacing w:val="-4"/>
        </w:rPr>
        <w:t xml:space="preserve"> </w:t>
      </w:r>
      <w:r>
        <w:t>Buckinghamshire;</w:t>
      </w:r>
      <w:r>
        <w:rPr>
          <w:spacing w:val="-2"/>
        </w:rPr>
        <w:t xml:space="preserve"> </w:t>
      </w:r>
      <w:r>
        <w:rPr>
          <w:spacing w:val="-5"/>
        </w:rPr>
        <w:t>and</w:t>
      </w:r>
    </w:p>
    <w:p w14:paraId="375CB75C" w14:textId="11E1D547" w:rsidR="00362CB6" w:rsidRDefault="005A1176">
      <w:pPr>
        <w:pStyle w:val="ListParagraph"/>
        <w:numPr>
          <w:ilvl w:val="3"/>
          <w:numId w:val="3"/>
        </w:numPr>
        <w:tabs>
          <w:tab w:val="left" w:pos="1962"/>
        </w:tabs>
        <w:spacing w:before="3" w:line="237" w:lineRule="auto"/>
        <w:ind w:left="836" w:right="1933" w:firstLine="765"/>
      </w:pPr>
      <w:r>
        <w:t>Secondary/</w:t>
      </w:r>
      <w:r>
        <w:rPr>
          <w:spacing w:val="-6"/>
        </w:rPr>
        <w:t xml:space="preserve"> </w:t>
      </w:r>
      <w:r>
        <w:t>Middle</w:t>
      </w:r>
      <w:r>
        <w:rPr>
          <w:spacing w:val="-6"/>
        </w:rPr>
        <w:t xml:space="preserve"> </w:t>
      </w:r>
      <w:r>
        <w:t>Schools</w:t>
      </w:r>
      <w:r>
        <w:rPr>
          <w:spacing w:val="-8"/>
        </w:rPr>
        <w:t xml:space="preserve"> </w:t>
      </w:r>
      <w:r>
        <w:t>situated</w:t>
      </w:r>
      <w:r>
        <w:rPr>
          <w:spacing w:val="-6"/>
        </w:rPr>
        <w:t xml:space="preserve"> </w:t>
      </w:r>
      <w:r>
        <w:t>within</w:t>
      </w:r>
      <w:r>
        <w:rPr>
          <w:spacing w:val="-7"/>
        </w:rPr>
        <w:t xml:space="preserve"> </w:t>
      </w:r>
      <w:r>
        <w:t>the</w:t>
      </w:r>
      <w:r>
        <w:rPr>
          <w:spacing w:val="-7"/>
        </w:rPr>
        <w:t xml:space="preserve"> </w:t>
      </w:r>
      <w:r>
        <w:t>County</w:t>
      </w:r>
      <w:r>
        <w:rPr>
          <w:spacing w:val="-6"/>
        </w:rPr>
        <w:t xml:space="preserve"> </w:t>
      </w:r>
      <w:r>
        <w:t>boundaries. 3.1.</w:t>
      </w:r>
      <w:r w:rsidR="00F958AE">
        <w:t>2. Non</w:t>
      </w:r>
      <w:r>
        <w:t>-Voting Members:</w:t>
      </w:r>
    </w:p>
    <w:p w14:paraId="7AF308AE" w14:textId="77777777" w:rsidR="00362CB6" w:rsidRDefault="005A1176">
      <w:pPr>
        <w:pStyle w:val="ListParagraph"/>
        <w:numPr>
          <w:ilvl w:val="0"/>
          <w:numId w:val="2"/>
        </w:numPr>
        <w:tabs>
          <w:tab w:val="left" w:pos="1962"/>
        </w:tabs>
        <w:spacing w:before="2"/>
        <w:ind w:right="509"/>
      </w:pPr>
      <w:r>
        <w:t>Any</w:t>
      </w:r>
      <w:r>
        <w:rPr>
          <w:spacing w:val="-4"/>
        </w:rPr>
        <w:t xml:space="preserve"> </w:t>
      </w:r>
      <w:r>
        <w:t>person who</w:t>
      </w:r>
      <w:r>
        <w:rPr>
          <w:spacing w:val="-5"/>
        </w:rPr>
        <w:t xml:space="preserve"> </w:t>
      </w:r>
      <w:r>
        <w:t>plays,</w:t>
      </w:r>
      <w:r>
        <w:rPr>
          <w:spacing w:val="-3"/>
        </w:rPr>
        <w:t xml:space="preserve"> </w:t>
      </w:r>
      <w:r>
        <w:t>coaches,</w:t>
      </w:r>
      <w:r>
        <w:rPr>
          <w:spacing w:val="-3"/>
        </w:rPr>
        <w:t xml:space="preserve"> </w:t>
      </w:r>
      <w:r>
        <w:t>umpires,</w:t>
      </w:r>
      <w:r>
        <w:rPr>
          <w:spacing w:val="-3"/>
        </w:rPr>
        <w:t xml:space="preserve"> </w:t>
      </w:r>
      <w:r>
        <w:t>officiates</w:t>
      </w:r>
      <w:r>
        <w:rPr>
          <w:spacing w:val="-3"/>
        </w:rPr>
        <w:t xml:space="preserve"> </w:t>
      </w:r>
      <w:r>
        <w:t>or</w:t>
      </w:r>
      <w:r>
        <w:rPr>
          <w:spacing w:val="-5"/>
        </w:rPr>
        <w:t xml:space="preserve"> </w:t>
      </w:r>
      <w:r>
        <w:t>organises</w:t>
      </w:r>
      <w:r>
        <w:rPr>
          <w:spacing w:val="-3"/>
        </w:rPr>
        <w:t xml:space="preserve"> </w:t>
      </w:r>
      <w:r>
        <w:t>Netball</w:t>
      </w:r>
      <w:r>
        <w:rPr>
          <w:spacing w:val="-4"/>
        </w:rPr>
        <w:t xml:space="preserve"> </w:t>
      </w:r>
      <w:r>
        <w:t>or</w:t>
      </w:r>
      <w:r>
        <w:rPr>
          <w:spacing w:val="-5"/>
        </w:rPr>
        <w:t xml:space="preserve"> </w:t>
      </w:r>
      <w:r>
        <w:t>is</w:t>
      </w:r>
      <w:r>
        <w:rPr>
          <w:spacing w:val="-5"/>
        </w:rPr>
        <w:t xml:space="preserve"> </w:t>
      </w:r>
      <w:r>
        <w:t>in</w:t>
      </w:r>
      <w:r>
        <w:rPr>
          <w:spacing w:val="-4"/>
        </w:rPr>
        <w:t xml:space="preserve"> </w:t>
      </w:r>
      <w:r>
        <w:t>any way connected with the game of Netball within the County boundaries</w:t>
      </w:r>
    </w:p>
    <w:p w14:paraId="58A0E742" w14:textId="77777777" w:rsidR="00362CB6" w:rsidRDefault="005A1176">
      <w:pPr>
        <w:pStyle w:val="ListParagraph"/>
        <w:numPr>
          <w:ilvl w:val="0"/>
          <w:numId w:val="2"/>
        </w:numPr>
        <w:tabs>
          <w:tab w:val="left" w:pos="1962"/>
        </w:tabs>
        <w:spacing w:line="266" w:lineRule="exact"/>
      </w:pPr>
      <w:r>
        <w:t>Honorary</w:t>
      </w:r>
      <w:r>
        <w:rPr>
          <w:spacing w:val="-3"/>
        </w:rPr>
        <w:t xml:space="preserve"> </w:t>
      </w:r>
      <w:r>
        <w:t>Life</w:t>
      </w:r>
      <w:r>
        <w:rPr>
          <w:spacing w:val="-2"/>
        </w:rPr>
        <w:t xml:space="preserve"> </w:t>
      </w:r>
      <w:r>
        <w:t>Members</w:t>
      </w:r>
      <w:r>
        <w:rPr>
          <w:spacing w:val="-4"/>
        </w:rPr>
        <w:t xml:space="preserve"> </w:t>
      </w:r>
      <w:r>
        <w:t>of</w:t>
      </w:r>
      <w:r>
        <w:rPr>
          <w:spacing w:val="-4"/>
        </w:rPr>
        <w:t xml:space="preserve"> </w:t>
      </w:r>
      <w:r>
        <w:t>the</w:t>
      </w:r>
      <w:r>
        <w:rPr>
          <w:spacing w:val="-3"/>
        </w:rPr>
        <w:t xml:space="preserve"> </w:t>
      </w:r>
      <w:r>
        <w:rPr>
          <w:spacing w:val="-2"/>
        </w:rPr>
        <w:t>County;</w:t>
      </w:r>
    </w:p>
    <w:p w14:paraId="2FD4A61F" w14:textId="77777777" w:rsidR="00362CB6" w:rsidRDefault="005A1176">
      <w:pPr>
        <w:pStyle w:val="ListParagraph"/>
        <w:numPr>
          <w:ilvl w:val="0"/>
          <w:numId w:val="2"/>
        </w:numPr>
        <w:tabs>
          <w:tab w:val="left" w:pos="1962"/>
        </w:tabs>
        <w:spacing w:before="1"/>
      </w:pPr>
      <w:r>
        <w:t>Universities</w:t>
      </w:r>
      <w:r>
        <w:rPr>
          <w:spacing w:val="-5"/>
        </w:rPr>
        <w:t xml:space="preserve"> </w:t>
      </w:r>
      <w:r>
        <w:t>situated</w:t>
      </w:r>
      <w:r>
        <w:rPr>
          <w:spacing w:val="-4"/>
        </w:rPr>
        <w:t xml:space="preserve"> </w:t>
      </w:r>
      <w:r>
        <w:t>within</w:t>
      </w:r>
      <w:r>
        <w:rPr>
          <w:spacing w:val="-4"/>
        </w:rPr>
        <w:t xml:space="preserve"> </w:t>
      </w:r>
      <w:r>
        <w:t>the</w:t>
      </w:r>
      <w:r>
        <w:rPr>
          <w:spacing w:val="-5"/>
        </w:rPr>
        <w:t xml:space="preserve"> </w:t>
      </w:r>
      <w:r>
        <w:t xml:space="preserve">County </w:t>
      </w:r>
      <w:r>
        <w:rPr>
          <w:spacing w:val="-2"/>
        </w:rPr>
        <w:t>boundaries;</w:t>
      </w:r>
    </w:p>
    <w:p w14:paraId="0BF5B042" w14:textId="77777777" w:rsidR="00362CB6" w:rsidRDefault="005A1176">
      <w:pPr>
        <w:pStyle w:val="ListParagraph"/>
        <w:numPr>
          <w:ilvl w:val="0"/>
          <w:numId w:val="2"/>
        </w:numPr>
        <w:tabs>
          <w:tab w:val="left" w:pos="1962"/>
        </w:tabs>
        <w:spacing w:before="2"/>
      </w:pPr>
      <w:r>
        <w:t>Colleges</w:t>
      </w:r>
      <w:r>
        <w:rPr>
          <w:spacing w:val="-4"/>
        </w:rPr>
        <w:t xml:space="preserve"> </w:t>
      </w:r>
      <w:r>
        <w:t>situated</w:t>
      </w:r>
      <w:r>
        <w:rPr>
          <w:spacing w:val="-3"/>
        </w:rPr>
        <w:t xml:space="preserve"> </w:t>
      </w:r>
      <w:r>
        <w:t>within</w:t>
      </w:r>
      <w:r>
        <w:rPr>
          <w:spacing w:val="-4"/>
        </w:rPr>
        <w:t xml:space="preserve"> </w:t>
      </w:r>
      <w:r>
        <w:t>the</w:t>
      </w:r>
      <w:r>
        <w:rPr>
          <w:spacing w:val="-4"/>
        </w:rPr>
        <w:t xml:space="preserve"> </w:t>
      </w:r>
      <w:r>
        <w:t>County</w:t>
      </w:r>
      <w:r>
        <w:rPr>
          <w:spacing w:val="-3"/>
        </w:rPr>
        <w:t xml:space="preserve"> </w:t>
      </w:r>
      <w:r>
        <w:t>boundaries;</w:t>
      </w:r>
      <w:r>
        <w:rPr>
          <w:spacing w:val="-3"/>
        </w:rPr>
        <w:t xml:space="preserve"> </w:t>
      </w:r>
      <w:r>
        <w:rPr>
          <w:spacing w:val="-5"/>
        </w:rPr>
        <w:t>and</w:t>
      </w:r>
    </w:p>
    <w:p w14:paraId="6B7781E8" w14:textId="77777777" w:rsidR="00362CB6" w:rsidRDefault="005A1176">
      <w:pPr>
        <w:pStyle w:val="ListParagraph"/>
        <w:numPr>
          <w:ilvl w:val="0"/>
          <w:numId w:val="2"/>
        </w:numPr>
        <w:tabs>
          <w:tab w:val="left" w:pos="1962"/>
        </w:tabs>
        <w:spacing w:before="2" w:line="267" w:lineRule="exact"/>
      </w:pPr>
      <w:r>
        <w:t>Primary</w:t>
      </w:r>
      <w:r>
        <w:rPr>
          <w:spacing w:val="-3"/>
        </w:rPr>
        <w:t xml:space="preserve"> </w:t>
      </w:r>
      <w:r>
        <w:t>Schools</w:t>
      </w:r>
      <w:r>
        <w:rPr>
          <w:spacing w:val="-4"/>
        </w:rPr>
        <w:t xml:space="preserve"> </w:t>
      </w:r>
      <w:r>
        <w:t>situated</w:t>
      </w:r>
      <w:r>
        <w:rPr>
          <w:spacing w:val="-3"/>
        </w:rPr>
        <w:t xml:space="preserve"> </w:t>
      </w:r>
      <w:r>
        <w:t>within</w:t>
      </w:r>
      <w:r>
        <w:rPr>
          <w:spacing w:val="-3"/>
        </w:rPr>
        <w:t xml:space="preserve"> </w:t>
      </w:r>
      <w:r>
        <w:t>the</w:t>
      </w:r>
      <w:r>
        <w:rPr>
          <w:spacing w:val="-4"/>
        </w:rPr>
        <w:t xml:space="preserve"> </w:t>
      </w:r>
      <w:r>
        <w:t>County</w:t>
      </w:r>
      <w:r>
        <w:rPr>
          <w:spacing w:val="-2"/>
        </w:rPr>
        <w:t xml:space="preserve"> boundaries.</w:t>
      </w:r>
    </w:p>
    <w:p w14:paraId="62BF8861" w14:textId="77777777" w:rsidR="00362CB6" w:rsidRDefault="005A1176">
      <w:pPr>
        <w:pStyle w:val="ListParagraph"/>
        <w:numPr>
          <w:ilvl w:val="1"/>
          <w:numId w:val="3"/>
        </w:numPr>
        <w:tabs>
          <w:tab w:val="left" w:pos="906"/>
        </w:tabs>
        <w:ind w:left="906" w:right="187" w:hanging="431"/>
      </w:pPr>
      <w:r>
        <w:t>The</w:t>
      </w:r>
      <w:r>
        <w:rPr>
          <w:spacing w:val="-3"/>
        </w:rPr>
        <w:t xml:space="preserve"> </w:t>
      </w:r>
      <w:r>
        <w:t>County</w:t>
      </w:r>
      <w:r>
        <w:rPr>
          <w:spacing w:val="-3"/>
        </w:rPr>
        <w:t xml:space="preserve"> </w:t>
      </w:r>
      <w:r>
        <w:t>may</w:t>
      </w:r>
      <w:r>
        <w:rPr>
          <w:spacing w:val="-3"/>
        </w:rPr>
        <w:t xml:space="preserve"> </w:t>
      </w:r>
      <w:r>
        <w:t>confer</w:t>
      </w:r>
      <w:r>
        <w:rPr>
          <w:spacing w:val="-5"/>
        </w:rPr>
        <w:t xml:space="preserve"> </w:t>
      </w:r>
      <w:r>
        <w:t>County</w:t>
      </w:r>
      <w:r>
        <w:rPr>
          <w:spacing w:val="-3"/>
        </w:rPr>
        <w:t xml:space="preserve"> </w:t>
      </w:r>
      <w:r>
        <w:t>Honorary</w:t>
      </w:r>
      <w:r>
        <w:rPr>
          <w:spacing w:val="-3"/>
        </w:rPr>
        <w:t xml:space="preserve"> </w:t>
      </w:r>
      <w:r>
        <w:t>Life</w:t>
      </w:r>
      <w:r>
        <w:rPr>
          <w:spacing w:val="-3"/>
        </w:rPr>
        <w:t xml:space="preserve"> </w:t>
      </w:r>
      <w:r>
        <w:t>Membership</w:t>
      </w:r>
      <w:r>
        <w:rPr>
          <w:spacing w:val="-4"/>
        </w:rPr>
        <w:t xml:space="preserve"> </w:t>
      </w:r>
      <w:r>
        <w:t>on</w:t>
      </w:r>
      <w:r>
        <w:rPr>
          <w:spacing w:val="-4"/>
        </w:rPr>
        <w:t xml:space="preserve"> </w:t>
      </w:r>
      <w:r>
        <w:t>any</w:t>
      </w:r>
      <w:r>
        <w:rPr>
          <w:spacing w:val="-3"/>
        </w:rPr>
        <w:t xml:space="preserve"> </w:t>
      </w:r>
      <w:r>
        <w:t>person who</w:t>
      </w:r>
      <w:r>
        <w:rPr>
          <w:spacing w:val="-5"/>
        </w:rPr>
        <w:t xml:space="preserve"> </w:t>
      </w:r>
      <w:r>
        <w:t>has</w:t>
      </w:r>
      <w:r>
        <w:rPr>
          <w:spacing w:val="-5"/>
        </w:rPr>
        <w:t xml:space="preserve"> </w:t>
      </w:r>
      <w:r>
        <w:t>given</w:t>
      </w:r>
      <w:r>
        <w:rPr>
          <w:spacing w:val="-3"/>
        </w:rPr>
        <w:t xml:space="preserve"> </w:t>
      </w:r>
      <w:r>
        <w:t>special</w:t>
      </w:r>
      <w:r>
        <w:rPr>
          <w:spacing w:val="-3"/>
        </w:rPr>
        <w:t xml:space="preserve"> </w:t>
      </w:r>
      <w:r>
        <w:t>or outstanding service to the County.</w:t>
      </w:r>
    </w:p>
    <w:p w14:paraId="68DFEF0A" w14:textId="77777777" w:rsidR="00362CB6" w:rsidRDefault="005A1176">
      <w:pPr>
        <w:pStyle w:val="ListParagraph"/>
        <w:numPr>
          <w:ilvl w:val="1"/>
          <w:numId w:val="3"/>
        </w:numPr>
        <w:tabs>
          <w:tab w:val="left" w:pos="906"/>
        </w:tabs>
        <w:spacing w:before="1"/>
        <w:ind w:left="906" w:right="391" w:hanging="431"/>
      </w:pPr>
      <w:r>
        <w:t>This Constitution is the governing document of the County and applies to all members of the County</w:t>
      </w:r>
      <w:r>
        <w:rPr>
          <w:spacing w:val="-4"/>
        </w:rPr>
        <w:t xml:space="preserve"> </w:t>
      </w:r>
      <w:r>
        <w:t>and</w:t>
      </w:r>
      <w:r>
        <w:rPr>
          <w:spacing w:val="-5"/>
        </w:rPr>
        <w:t xml:space="preserve"> </w:t>
      </w:r>
      <w:r>
        <w:t>provides</w:t>
      </w:r>
      <w:r>
        <w:rPr>
          <w:spacing w:val="-6"/>
        </w:rPr>
        <w:t xml:space="preserve"> </w:t>
      </w:r>
      <w:r>
        <w:t>the</w:t>
      </w:r>
      <w:r>
        <w:rPr>
          <w:spacing w:val="-5"/>
        </w:rPr>
        <w:t xml:space="preserve"> </w:t>
      </w:r>
      <w:r>
        <w:t>legal</w:t>
      </w:r>
      <w:r>
        <w:rPr>
          <w:spacing w:val="-5"/>
        </w:rPr>
        <w:t xml:space="preserve"> </w:t>
      </w:r>
      <w:r>
        <w:t>framework</w:t>
      </w:r>
      <w:r>
        <w:rPr>
          <w:spacing w:val="-4"/>
        </w:rPr>
        <w:t xml:space="preserve"> </w:t>
      </w:r>
      <w:r>
        <w:t>for</w:t>
      </w:r>
      <w:r>
        <w:rPr>
          <w:spacing w:val="-6"/>
        </w:rPr>
        <w:t xml:space="preserve"> </w:t>
      </w:r>
      <w:r>
        <w:t>the</w:t>
      </w:r>
      <w:r>
        <w:rPr>
          <w:spacing w:val="-5"/>
        </w:rPr>
        <w:t xml:space="preserve"> </w:t>
      </w:r>
      <w:r>
        <w:t>County,</w:t>
      </w:r>
      <w:r>
        <w:rPr>
          <w:spacing w:val="-4"/>
        </w:rPr>
        <w:t xml:space="preserve"> </w:t>
      </w:r>
      <w:r>
        <w:t>its</w:t>
      </w:r>
      <w:r>
        <w:rPr>
          <w:spacing w:val="-6"/>
        </w:rPr>
        <w:t xml:space="preserve"> </w:t>
      </w:r>
      <w:r>
        <w:t>Technical</w:t>
      </w:r>
      <w:r>
        <w:rPr>
          <w:spacing w:val="-5"/>
        </w:rPr>
        <w:t xml:space="preserve"> </w:t>
      </w:r>
      <w:r>
        <w:t>Support</w:t>
      </w:r>
      <w:r>
        <w:rPr>
          <w:spacing w:val="-3"/>
        </w:rPr>
        <w:t xml:space="preserve"> </w:t>
      </w:r>
      <w:r>
        <w:t>Groups, Working Groups and the Members of the County.</w:t>
      </w:r>
    </w:p>
    <w:p w14:paraId="71E251DC" w14:textId="77777777" w:rsidR="00362CB6" w:rsidRDefault="00362CB6">
      <w:pPr>
        <w:pStyle w:val="BodyText"/>
        <w:spacing w:before="1"/>
        <w:ind w:left="0"/>
      </w:pPr>
    </w:p>
    <w:p w14:paraId="126B4F19" w14:textId="77777777" w:rsidR="00362CB6" w:rsidRDefault="005A1176">
      <w:pPr>
        <w:pStyle w:val="Heading1"/>
        <w:numPr>
          <w:ilvl w:val="0"/>
          <w:numId w:val="3"/>
        </w:numPr>
        <w:tabs>
          <w:tab w:val="left" w:pos="476"/>
        </w:tabs>
        <w:ind w:hanging="361"/>
        <w:rPr>
          <w:b w:val="0"/>
        </w:rPr>
      </w:pPr>
      <w:r>
        <w:t>COUNTY</w:t>
      </w:r>
      <w:r>
        <w:rPr>
          <w:spacing w:val="-2"/>
        </w:rPr>
        <w:t xml:space="preserve"> </w:t>
      </w:r>
      <w:r>
        <w:t>JURISDICTION</w:t>
      </w:r>
      <w:r>
        <w:rPr>
          <w:spacing w:val="-1"/>
        </w:rPr>
        <w:t xml:space="preserve"> </w:t>
      </w:r>
      <w:r>
        <w:t>&amp;</w:t>
      </w:r>
      <w:r>
        <w:rPr>
          <w:spacing w:val="-1"/>
        </w:rPr>
        <w:t xml:space="preserve"> </w:t>
      </w:r>
      <w:r>
        <w:t>NETBALL</w:t>
      </w:r>
      <w:r>
        <w:rPr>
          <w:spacing w:val="-4"/>
        </w:rPr>
        <w:t xml:space="preserve"> </w:t>
      </w:r>
      <w:r>
        <w:t>ASSOCIATION</w:t>
      </w:r>
      <w:r>
        <w:rPr>
          <w:spacing w:val="-6"/>
        </w:rPr>
        <w:t xml:space="preserve"> </w:t>
      </w:r>
      <w:r>
        <w:rPr>
          <w:spacing w:val="-2"/>
        </w:rPr>
        <w:t>COMMITTEE</w:t>
      </w:r>
    </w:p>
    <w:p w14:paraId="39C63465" w14:textId="77777777" w:rsidR="00362CB6" w:rsidRDefault="00362CB6">
      <w:pPr>
        <w:pStyle w:val="BodyText"/>
        <w:spacing w:before="10"/>
        <w:ind w:left="0"/>
        <w:rPr>
          <w:b/>
          <w:sz w:val="21"/>
        </w:rPr>
      </w:pPr>
    </w:p>
    <w:p w14:paraId="03D4D705" w14:textId="77777777" w:rsidR="00362CB6" w:rsidRDefault="005A1176">
      <w:pPr>
        <w:pStyle w:val="ListParagraph"/>
        <w:numPr>
          <w:ilvl w:val="1"/>
          <w:numId w:val="3"/>
        </w:numPr>
        <w:tabs>
          <w:tab w:val="left" w:pos="1250"/>
          <w:tab w:val="left" w:pos="1251"/>
        </w:tabs>
        <w:ind w:right="524" w:hanging="851"/>
      </w:pPr>
      <w:r>
        <w:t>All</w:t>
      </w:r>
      <w:r>
        <w:rPr>
          <w:spacing w:val="-3"/>
        </w:rPr>
        <w:t xml:space="preserve"> </w:t>
      </w:r>
      <w:r>
        <w:t>references</w:t>
      </w:r>
      <w:r>
        <w:rPr>
          <w:spacing w:val="-2"/>
        </w:rPr>
        <w:t xml:space="preserve"> </w:t>
      </w:r>
      <w:r>
        <w:t>to</w:t>
      </w:r>
      <w:r>
        <w:rPr>
          <w:spacing w:val="-3"/>
        </w:rPr>
        <w:t xml:space="preserve"> </w:t>
      </w:r>
      <w:r>
        <w:t>South</w:t>
      </w:r>
      <w:r>
        <w:rPr>
          <w:spacing w:val="-3"/>
        </w:rPr>
        <w:t xml:space="preserve"> </w:t>
      </w:r>
      <w:r>
        <w:t>Bucks</w:t>
      </w:r>
      <w:r>
        <w:rPr>
          <w:spacing w:val="-4"/>
        </w:rPr>
        <w:t xml:space="preserve"> </w:t>
      </w:r>
      <w:r>
        <w:t>in</w:t>
      </w:r>
      <w:r>
        <w:rPr>
          <w:spacing w:val="-3"/>
        </w:rPr>
        <w:t xml:space="preserve"> </w:t>
      </w:r>
      <w:r>
        <w:t>the</w:t>
      </w:r>
      <w:r>
        <w:rPr>
          <w:spacing w:val="-3"/>
        </w:rPr>
        <w:t xml:space="preserve"> </w:t>
      </w:r>
      <w:r>
        <w:t>Constitution</w:t>
      </w:r>
      <w:r>
        <w:rPr>
          <w:spacing w:val="-3"/>
        </w:rPr>
        <w:t xml:space="preserve"> </w:t>
      </w:r>
      <w:r>
        <w:t>shall</w:t>
      </w:r>
      <w:r>
        <w:rPr>
          <w:spacing w:val="-3"/>
        </w:rPr>
        <w:t xml:space="preserve"> </w:t>
      </w:r>
      <w:r>
        <w:t>be</w:t>
      </w:r>
      <w:r>
        <w:rPr>
          <w:spacing w:val="-3"/>
        </w:rPr>
        <w:t xml:space="preserve"> </w:t>
      </w:r>
      <w:r>
        <w:t>to</w:t>
      </w:r>
      <w:r>
        <w:rPr>
          <w:spacing w:val="-3"/>
        </w:rPr>
        <w:t xml:space="preserve"> </w:t>
      </w:r>
      <w:r>
        <w:t>the</w:t>
      </w:r>
      <w:r>
        <w:rPr>
          <w:spacing w:val="-3"/>
        </w:rPr>
        <w:t xml:space="preserve"> </w:t>
      </w:r>
      <w:r>
        <w:t>geographical</w:t>
      </w:r>
      <w:r>
        <w:rPr>
          <w:spacing w:val="-3"/>
        </w:rPr>
        <w:t xml:space="preserve"> </w:t>
      </w:r>
      <w:r>
        <w:t>area</w:t>
      </w:r>
      <w:r>
        <w:rPr>
          <w:spacing w:val="-2"/>
        </w:rPr>
        <w:t xml:space="preserve"> </w:t>
      </w:r>
      <w:r>
        <w:t>of</w:t>
      </w:r>
      <w:r>
        <w:rPr>
          <w:spacing w:val="-5"/>
        </w:rPr>
        <w:t xml:space="preserve"> </w:t>
      </w:r>
      <w:r>
        <w:t xml:space="preserve">South </w:t>
      </w:r>
      <w:r>
        <w:rPr>
          <w:spacing w:val="-2"/>
        </w:rPr>
        <w:t>Buckinghamshire.</w:t>
      </w:r>
    </w:p>
    <w:p w14:paraId="17498381" w14:textId="77777777" w:rsidR="00362CB6" w:rsidRDefault="005A1176">
      <w:pPr>
        <w:pStyle w:val="ListParagraph"/>
        <w:numPr>
          <w:ilvl w:val="1"/>
          <w:numId w:val="3"/>
        </w:numPr>
        <w:tabs>
          <w:tab w:val="left" w:pos="1250"/>
          <w:tab w:val="left" w:pos="1251"/>
        </w:tabs>
        <w:spacing w:line="242" w:lineRule="auto"/>
        <w:ind w:right="287" w:hanging="851"/>
      </w:pPr>
      <w:r>
        <w:t>The County Netball Association Committee (CNA Committee) shall have the power to do all other</w:t>
      </w:r>
      <w:r>
        <w:rPr>
          <w:spacing w:val="-4"/>
        </w:rPr>
        <w:t xml:space="preserve"> </w:t>
      </w:r>
      <w:r>
        <w:t>things</w:t>
      </w:r>
      <w:r>
        <w:rPr>
          <w:spacing w:val="-4"/>
        </w:rPr>
        <w:t xml:space="preserve"> </w:t>
      </w:r>
      <w:r>
        <w:t>necessary</w:t>
      </w:r>
      <w:r>
        <w:rPr>
          <w:spacing w:val="-2"/>
        </w:rPr>
        <w:t xml:space="preserve"> </w:t>
      </w:r>
      <w:r>
        <w:t>to</w:t>
      </w:r>
      <w:r>
        <w:rPr>
          <w:spacing w:val="-3"/>
        </w:rPr>
        <w:t xml:space="preserve"> </w:t>
      </w:r>
      <w:r>
        <w:t>achieve</w:t>
      </w:r>
      <w:r>
        <w:rPr>
          <w:spacing w:val="-2"/>
        </w:rPr>
        <w:t xml:space="preserve"> </w:t>
      </w:r>
      <w:r>
        <w:t>the</w:t>
      </w:r>
      <w:r>
        <w:rPr>
          <w:spacing w:val="-2"/>
        </w:rPr>
        <w:t xml:space="preserve"> </w:t>
      </w:r>
      <w:r>
        <w:t>objects</w:t>
      </w:r>
      <w:r>
        <w:rPr>
          <w:spacing w:val="-4"/>
        </w:rPr>
        <w:t xml:space="preserve"> </w:t>
      </w:r>
      <w:r>
        <w:t>and</w:t>
      </w:r>
      <w:r>
        <w:rPr>
          <w:spacing w:val="-4"/>
        </w:rPr>
        <w:t xml:space="preserve"> </w:t>
      </w:r>
      <w:r>
        <w:t>are</w:t>
      </w:r>
      <w:r>
        <w:rPr>
          <w:spacing w:val="-2"/>
        </w:rPr>
        <w:t xml:space="preserve"> </w:t>
      </w:r>
      <w:r>
        <w:t>responsible</w:t>
      </w:r>
      <w:r>
        <w:rPr>
          <w:spacing w:val="-2"/>
        </w:rPr>
        <w:t xml:space="preserve"> </w:t>
      </w:r>
      <w:r>
        <w:t>for</w:t>
      </w:r>
      <w:r>
        <w:rPr>
          <w:spacing w:val="-4"/>
        </w:rPr>
        <w:t xml:space="preserve"> </w:t>
      </w:r>
      <w:r>
        <w:t>the</w:t>
      </w:r>
      <w:r>
        <w:rPr>
          <w:spacing w:val="-3"/>
        </w:rPr>
        <w:t xml:space="preserve"> </w:t>
      </w:r>
      <w:r>
        <w:t>management</w:t>
      </w:r>
      <w:r>
        <w:rPr>
          <w:spacing w:val="-2"/>
        </w:rPr>
        <w:t xml:space="preserve"> </w:t>
      </w:r>
      <w:r>
        <w:t>of</w:t>
      </w:r>
      <w:r>
        <w:rPr>
          <w:spacing w:val="-5"/>
        </w:rPr>
        <w:t xml:space="preserve"> </w:t>
      </w:r>
      <w:r>
        <w:t>the business of the County.</w:t>
      </w:r>
    </w:p>
    <w:p w14:paraId="7A46B78A" w14:textId="77777777" w:rsidR="00362CB6" w:rsidRDefault="005A1176">
      <w:pPr>
        <w:pStyle w:val="ListParagraph"/>
        <w:numPr>
          <w:ilvl w:val="1"/>
          <w:numId w:val="3"/>
        </w:numPr>
        <w:tabs>
          <w:tab w:val="left" w:pos="1250"/>
          <w:tab w:val="left" w:pos="1251"/>
          <w:tab w:val="left" w:pos="5222"/>
        </w:tabs>
        <w:spacing w:line="242" w:lineRule="auto"/>
        <w:ind w:right="639" w:hanging="851"/>
      </w:pPr>
      <w:r>
        <w:t>The</w:t>
      </w:r>
      <w:r>
        <w:rPr>
          <w:spacing w:val="-3"/>
        </w:rPr>
        <w:t xml:space="preserve"> </w:t>
      </w:r>
      <w:r>
        <w:t>CNA</w:t>
      </w:r>
      <w:r>
        <w:rPr>
          <w:spacing w:val="-5"/>
        </w:rPr>
        <w:t xml:space="preserve"> </w:t>
      </w:r>
      <w:r>
        <w:t>Committee</w:t>
      </w:r>
      <w:r>
        <w:rPr>
          <w:spacing w:val="-2"/>
        </w:rPr>
        <w:t xml:space="preserve"> </w:t>
      </w:r>
      <w:r>
        <w:t>shall</w:t>
      </w:r>
      <w:r>
        <w:rPr>
          <w:spacing w:val="-3"/>
        </w:rPr>
        <w:t xml:space="preserve"> </w:t>
      </w:r>
      <w:r>
        <w:t>comprise</w:t>
      </w:r>
      <w:r>
        <w:rPr>
          <w:spacing w:val="-2"/>
        </w:rPr>
        <w:t xml:space="preserve"> </w:t>
      </w:r>
      <w:r>
        <w:t>of</w:t>
      </w:r>
      <w:r>
        <w:rPr>
          <w:spacing w:val="-5"/>
        </w:rPr>
        <w:t xml:space="preserve"> </w:t>
      </w:r>
      <w:r>
        <w:t>the</w:t>
      </w:r>
      <w:r>
        <w:rPr>
          <w:spacing w:val="-3"/>
        </w:rPr>
        <w:t xml:space="preserve"> </w:t>
      </w:r>
      <w:r>
        <w:t>following</w:t>
      </w:r>
      <w:r>
        <w:rPr>
          <w:spacing w:val="-2"/>
        </w:rPr>
        <w:t xml:space="preserve"> </w:t>
      </w:r>
      <w:r>
        <w:t>voting</w:t>
      </w:r>
      <w:r>
        <w:rPr>
          <w:spacing w:val="-2"/>
        </w:rPr>
        <w:t xml:space="preserve"> </w:t>
      </w:r>
      <w:r>
        <w:t>members</w:t>
      </w:r>
      <w:r>
        <w:rPr>
          <w:spacing w:val="-4"/>
        </w:rPr>
        <w:t xml:space="preserve"> </w:t>
      </w:r>
      <w:r>
        <w:t>elected</w:t>
      </w:r>
      <w:r>
        <w:rPr>
          <w:spacing w:val="-2"/>
        </w:rPr>
        <w:t xml:space="preserve"> </w:t>
      </w:r>
      <w:r>
        <w:t>at</w:t>
      </w:r>
      <w:r>
        <w:rPr>
          <w:spacing w:val="-3"/>
        </w:rPr>
        <w:t xml:space="preserve"> </w:t>
      </w:r>
      <w:r>
        <w:t>the</w:t>
      </w:r>
      <w:r>
        <w:rPr>
          <w:spacing w:val="-3"/>
        </w:rPr>
        <w:t xml:space="preserve"> </w:t>
      </w:r>
      <w:r>
        <w:t xml:space="preserve">AGM: </w:t>
      </w:r>
      <w:r>
        <w:rPr>
          <w:spacing w:val="-2"/>
        </w:rPr>
        <w:t>Chairman</w:t>
      </w:r>
      <w:r>
        <w:tab/>
        <w:t>Performance Lead</w:t>
      </w:r>
    </w:p>
    <w:p w14:paraId="05FC1482" w14:textId="77777777" w:rsidR="00362CB6" w:rsidRDefault="005A1176">
      <w:pPr>
        <w:pStyle w:val="BodyText"/>
        <w:tabs>
          <w:tab w:val="left" w:pos="5222"/>
        </w:tabs>
        <w:spacing w:line="266" w:lineRule="exact"/>
      </w:pPr>
      <w:r>
        <w:t>Vice</w:t>
      </w:r>
      <w:r>
        <w:rPr>
          <w:spacing w:val="-1"/>
        </w:rPr>
        <w:t xml:space="preserve"> </w:t>
      </w:r>
      <w:r>
        <w:rPr>
          <w:spacing w:val="-2"/>
        </w:rPr>
        <w:t>Chairman</w:t>
      </w:r>
      <w:r>
        <w:tab/>
        <w:t>Umpiring</w:t>
      </w:r>
      <w:r>
        <w:rPr>
          <w:spacing w:val="-10"/>
        </w:rPr>
        <w:t xml:space="preserve"> </w:t>
      </w:r>
      <w:r>
        <w:rPr>
          <w:spacing w:val="-2"/>
        </w:rPr>
        <w:t>Secretary</w:t>
      </w:r>
    </w:p>
    <w:p w14:paraId="32AB7DF1" w14:textId="77777777" w:rsidR="00362CB6" w:rsidRDefault="005A1176">
      <w:pPr>
        <w:pStyle w:val="BodyText"/>
        <w:tabs>
          <w:tab w:val="left" w:pos="5222"/>
        </w:tabs>
        <w:spacing w:line="267" w:lineRule="exact"/>
      </w:pPr>
      <w:r>
        <w:rPr>
          <w:spacing w:val="-2"/>
        </w:rPr>
        <w:t>Secretary</w:t>
      </w:r>
      <w:r>
        <w:tab/>
        <w:t>Communications</w:t>
      </w:r>
      <w:r>
        <w:rPr>
          <w:spacing w:val="-10"/>
        </w:rPr>
        <w:t xml:space="preserve"> </w:t>
      </w:r>
      <w:r>
        <w:rPr>
          <w:spacing w:val="-4"/>
        </w:rPr>
        <w:t>Lead</w:t>
      </w:r>
    </w:p>
    <w:p w14:paraId="780B61A9" w14:textId="77777777" w:rsidR="00362CB6" w:rsidRDefault="005A1176">
      <w:pPr>
        <w:pStyle w:val="BodyText"/>
        <w:tabs>
          <w:tab w:val="left" w:pos="5222"/>
        </w:tabs>
        <w:spacing w:line="267" w:lineRule="exact"/>
      </w:pPr>
      <w:r>
        <w:rPr>
          <w:spacing w:val="-2"/>
        </w:rPr>
        <w:t>Treasurer</w:t>
      </w:r>
      <w:r>
        <w:tab/>
        <w:t>Membership</w:t>
      </w:r>
      <w:r>
        <w:rPr>
          <w:spacing w:val="-10"/>
        </w:rPr>
        <w:t xml:space="preserve"> </w:t>
      </w:r>
      <w:r>
        <w:rPr>
          <w:spacing w:val="-2"/>
        </w:rPr>
        <w:t>Secretary</w:t>
      </w:r>
    </w:p>
    <w:p w14:paraId="67AE8BCD" w14:textId="77777777" w:rsidR="00362CB6" w:rsidRDefault="005A1176">
      <w:pPr>
        <w:pStyle w:val="BodyText"/>
        <w:tabs>
          <w:tab w:val="left" w:pos="5222"/>
        </w:tabs>
      </w:pPr>
      <w:r>
        <w:t>Tournament</w:t>
      </w:r>
      <w:r>
        <w:rPr>
          <w:spacing w:val="-10"/>
        </w:rPr>
        <w:t xml:space="preserve"> </w:t>
      </w:r>
      <w:r>
        <w:rPr>
          <w:spacing w:val="-2"/>
        </w:rPr>
        <w:t>Organiser</w:t>
      </w:r>
      <w:r>
        <w:tab/>
        <w:t>Coaching</w:t>
      </w:r>
      <w:r>
        <w:rPr>
          <w:spacing w:val="-6"/>
        </w:rPr>
        <w:t xml:space="preserve"> </w:t>
      </w:r>
      <w:r>
        <w:t>Development</w:t>
      </w:r>
      <w:r>
        <w:rPr>
          <w:spacing w:val="-3"/>
        </w:rPr>
        <w:t xml:space="preserve"> </w:t>
      </w:r>
      <w:r>
        <w:rPr>
          <w:spacing w:val="-4"/>
        </w:rPr>
        <w:t>Lead</w:t>
      </w:r>
    </w:p>
    <w:p w14:paraId="2E36179B" w14:textId="7F5D5E71" w:rsidR="00362CB6" w:rsidRDefault="00F958AE">
      <w:pPr>
        <w:pStyle w:val="BodyText"/>
        <w:tabs>
          <w:tab w:val="left" w:pos="5222"/>
        </w:tabs>
        <w:spacing w:line="267" w:lineRule="exact"/>
      </w:pPr>
      <w:r>
        <w:t>Resolution Officer</w:t>
      </w:r>
      <w:r w:rsidR="005A1176">
        <w:tab/>
        <w:t>Safeguarding</w:t>
      </w:r>
      <w:r w:rsidR="005A1176">
        <w:rPr>
          <w:spacing w:val="-13"/>
        </w:rPr>
        <w:t xml:space="preserve"> </w:t>
      </w:r>
      <w:r w:rsidR="005A1176">
        <w:rPr>
          <w:spacing w:val="-2"/>
        </w:rPr>
        <w:t>Officer</w:t>
      </w:r>
    </w:p>
    <w:p w14:paraId="6C3470DE" w14:textId="77777777" w:rsidR="00362CB6" w:rsidRDefault="005A1176">
      <w:pPr>
        <w:pStyle w:val="BodyText"/>
        <w:tabs>
          <w:tab w:val="left" w:pos="5222"/>
        </w:tabs>
        <w:spacing w:line="267" w:lineRule="exact"/>
      </w:pPr>
      <w:r>
        <w:t>Covid</w:t>
      </w:r>
      <w:r>
        <w:rPr>
          <w:spacing w:val="-1"/>
        </w:rPr>
        <w:t xml:space="preserve"> </w:t>
      </w:r>
      <w:r>
        <w:rPr>
          <w:spacing w:val="-2"/>
        </w:rPr>
        <w:t>Officer</w:t>
      </w:r>
      <w:r>
        <w:tab/>
        <w:t>3</w:t>
      </w:r>
      <w:r>
        <w:rPr>
          <w:spacing w:val="-5"/>
        </w:rPr>
        <w:t xml:space="preserve"> </w:t>
      </w:r>
      <w:r>
        <w:t>x</w:t>
      </w:r>
      <w:r>
        <w:rPr>
          <w:spacing w:val="-1"/>
        </w:rPr>
        <w:t xml:space="preserve"> </w:t>
      </w:r>
      <w:r>
        <w:t>General</w:t>
      </w:r>
      <w:r>
        <w:rPr>
          <w:spacing w:val="-1"/>
        </w:rPr>
        <w:t xml:space="preserve"> </w:t>
      </w:r>
      <w:r>
        <w:t xml:space="preserve">Committee </w:t>
      </w:r>
      <w:r>
        <w:rPr>
          <w:spacing w:val="-2"/>
        </w:rPr>
        <w:t>Members</w:t>
      </w:r>
    </w:p>
    <w:p w14:paraId="32DAF381" w14:textId="77777777" w:rsidR="00362CB6" w:rsidRDefault="00362CB6">
      <w:pPr>
        <w:pStyle w:val="BodyText"/>
        <w:spacing w:before="10"/>
        <w:ind w:left="0"/>
        <w:rPr>
          <w:sz w:val="21"/>
        </w:rPr>
      </w:pPr>
    </w:p>
    <w:p w14:paraId="14BC6346" w14:textId="77777777" w:rsidR="00362CB6" w:rsidRDefault="005A1176">
      <w:pPr>
        <w:ind w:left="1251"/>
        <w:rPr>
          <w:sz w:val="24"/>
        </w:rPr>
      </w:pPr>
      <w:r>
        <w:rPr>
          <w:sz w:val="24"/>
        </w:rPr>
        <w:t>And</w:t>
      </w:r>
      <w:r>
        <w:rPr>
          <w:spacing w:val="-3"/>
          <w:sz w:val="24"/>
        </w:rPr>
        <w:t xml:space="preserve"> </w:t>
      </w:r>
      <w:r>
        <w:rPr>
          <w:sz w:val="24"/>
        </w:rPr>
        <w:t>a</w:t>
      </w:r>
      <w:r>
        <w:rPr>
          <w:spacing w:val="-2"/>
          <w:sz w:val="24"/>
        </w:rPr>
        <w:t xml:space="preserve"> </w:t>
      </w:r>
      <w:r>
        <w:rPr>
          <w:sz w:val="24"/>
        </w:rPr>
        <w:t>nominated</w:t>
      </w:r>
      <w:r>
        <w:rPr>
          <w:spacing w:val="-2"/>
          <w:sz w:val="24"/>
        </w:rPr>
        <w:t xml:space="preserve"> </w:t>
      </w:r>
      <w:r>
        <w:rPr>
          <w:sz w:val="24"/>
        </w:rPr>
        <w:t>representative</w:t>
      </w:r>
      <w:r>
        <w:rPr>
          <w:spacing w:val="-1"/>
          <w:sz w:val="24"/>
        </w:rPr>
        <w:t xml:space="preserve"> </w:t>
      </w:r>
      <w:r>
        <w:rPr>
          <w:sz w:val="24"/>
        </w:rPr>
        <w:t>from</w:t>
      </w:r>
      <w:r>
        <w:rPr>
          <w:spacing w:val="-4"/>
          <w:sz w:val="24"/>
        </w:rPr>
        <w:t xml:space="preserve"> </w:t>
      </w:r>
      <w:r>
        <w:rPr>
          <w:sz w:val="24"/>
        </w:rPr>
        <w:t>each</w:t>
      </w:r>
      <w:r>
        <w:rPr>
          <w:spacing w:val="-2"/>
          <w:sz w:val="24"/>
        </w:rPr>
        <w:t xml:space="preserve"> League</w:t>
      </w:r>
    </w:p>
    <w:p w14:paraId="1A392BE1" w14:textId="77777777" w:rsidR="00362CB6" w:rsidRPr="00F958AE" w:rsidRDefault="00362CB6">
      <w:pPr>
        <w:pStyle w:val="BodyText"/>
        <w:spacing w:before="10"/>
        <w:ind w:left="0"/>
      </w:pPr>
    </w:p>
    <w:p w14:paraId="1E551A1A" w14:textId="7C5D312E" w:rsidR="00362CB6" w:rsidRPr="00F958AE" w:rsidRDefault="005A1176">
      <w:pPr>
        <w:spacing w:line="244" w:lineRule="auto"/>
        <w:ind w:left="1251"/>
      </w:pPr>
      <w:r w:rsidRPr="00F958AE">
        <w:t>The</w:t>
      </w:r>
      <w:r w:rsidRPr="00F958AE">
        <w:rPr>
          <w:spacing w:val="-6"/>
        </w:rPr>
        <w:t xml:space="preserve"> </w:t>
      </w:r>
      <w:r w:rsidRPr="00F958AE">
        <w:t>South</w:t>
      </w:r>
      <w:r w:rsidRPr="00F958AE">
        <w:rPr>
          <w:spacing w:val="-7"/>
        </w:rPr>
        <w:t xml:space="preserve"> </w:t>
      </w:r>
      <w:r w:rsidRPr="00F958AE">
        <w:t>Bucks</w:t>
      </w:r>
      <w:r w:rsidRPr="00F958AE">
        <w:rPr>
          <w:spacing w:val="-9"/>
        </w:rPr>
        <w:t xml:space="preserve"> </w:t>
      </w:r>
      <w:r w:rsidRPr="00F958AE">
        <w:t>committee</w:t>
      </w:r>
      <w:r w:rsidRPr="00F958AE">
        <w:rPr>
          <w:spacing w:val="-5"/>
        </w:rPr>
        <w:t xml:space="preserve"> </w:t>
      </w:r>
      <w:r w:rsidRPr="00F958AE">
        <w:t>will</w:t>
      </w:r>
      <w:r w:rsidRPr="00F958AE">
        <w:rPr>
          <w:spacing w:val="-1"/>
        </w:rPr>
        <w:t xml:space="preserve"> </w:t>
      </w:r>
      <w:r w:rsidRPr="00F958AE">
        <w:t>appoint</w:t>
      </w:r>
      <w:r w:rsidRPr="00F958AE">
        <w:rPr>
          <w:spacing w:val="-12"/>
        </w:rPr>
        <w:t xml:space="preserve"> </w:t>
      </w:r>
      <w:r w:rsidRPr="00F958AE">
        <w:t>an</w:t>
      </w:r>
      <w:r w:rsidRPr="00F958AE">
        <w:rPr>
          <w:spacing w:val="-7"/>
        </w:rPr>
        <w:t xml:space="preserve"> </w:t>
      </w:r>
      <w:r w:rsidRPr="00F958AE">
        <w:t>Honorary</w:t>
      </w:r>
      <w:r w:rsidRPr="00F958AE">
        <w:rPr>
          <w:spacing w:val="-11"/>
        </w:rPr>
        <w:t xml:space="preserve"> </w:t>
      </w:r>
      <w:r w:rsidRPr="00F958AE">
        <w:t>President</w:t>
      </w:r>
      <w:r w:rsidRPr="00F958AE">
        <w:rPr>
          <w:spacing w:val="-6"/>
        </w:rPr>
        <w:t xml:space="preserve"> </w:t>
      </w:r>
      <w:r w:rsidRPr="00F958AE">
        <w:t>for</w:t>
      </w:r>
      <w:r w:rsidRPr="00F958AE">
        <w:rPr>
          <w:spacing w:val="-4"/>
        </w:rPr>
        <w:t xml:space="preserve"> </w:t>
      </w:r>
      <w:r w:rsidRPr="00F958AE">
        <w:t>a</w:t>
      </w:r>
      <w:r w:rsidRPr="00F958AE">
        <w:rPr>
          <w:spacing w:val="-12"/>
        </w:rPr>
        <w:t xml:space="preserve"> </w:t>
      </w:r>
      <w:r w:rsidRPr="00F958AE">
        <w:t>duration</w:t>
      </w:r>
      <w:r w:rsidRPr="00F958AE">
        <w:rPr>
          <w:spacing w:val="-6"/>
        </w:rPr>
        <w:t xml:space="preserve"> </w:t>
      </w:r>
      <w:r w:rsidRPr="00F958AE">
        <w:t>of</w:t>
      </w:r>
      <w:r w:rsidRPr="00F958AE">
        <w:rPr>
          <w:spacing w:val="-10"/>
        </w:rPr>
        <w:t xml:space="preserve"> </w:t>
      </w:r>
      <w:r w:rsidRPr="00F958AE">
        <w:t>three</w:t>
      </w:r>
      <w:r w:rsidRPr="00F958AE">
        <w:rPr>
          <w:spacing w:val="-10"/>
        </w:rPr>
        <w:t xml:space="preserve"> </w:t>
      </w:r>
      <w:r w:rsidRPr="00F958AE">
        <w:t>years</w:t>
      </w:r>
      <w:r w:rsidRPr="00F958AE">
        <w:rPr>
          <w:spacing w:val="-8"/>
        </w:rPr>
        <w:t xml:space="preserve"> </w:t>
      </w:r>
      <w:r w:rsidRPr="00F958AE">
        <w:t>and</w:t>
      </w:r>
      <w:r w:rsidRPr="00F958AE">
        <w:rPr>
          <w:spacing w:val="-6"/>
        </w:rPr>
        <w:t xml:space="preserve"> </w:t>
      </w:r>
      <w:r w:rsidRPr="00F958AE">
        <w:t>will appoint an auditor for the accounts.</w:t>
      </w:r>
    </w:p>
    <w:p w14:paraId="1E34AB3F" w14:textId="46B6B6EA" w:rsidR="004E6AA0" w:rsidRPr="004E6AA0" w:rsidRDefault="004E6AA0">
      <w:pPr>
        <w:spacing w:line="244" w:lineRule="auto"/>
        <w:ind w:left="1251"/>
        <w:rPr>
          <w:sz w:val="23"/>
          <w:szCs w:val="23"/>
        </w:rPr>
      </w:pPr>
      <w:r w:rsidRPr="00F958AE">
        <w:rPr>
          <w:color w:val="000000"/>
        </w:rPr>
        <w:t>The Chairman may not hold any additional position on the County Netball Association committee</w:t>
      </w:r>
      <w:r w:rsidRPr="004E6AA0">
        <w:rPr>
          <w:color w:val="000000"/>
          <w:sz w:val="23"/>
          <w:szCs w:val="23"/>
        </w:rPr>
        <w:t>.</w:t>
      </w:r>
    </w:p>
    <w:p w14:paraId="41D7163C" w14:textId="77777777" w:rsidR="00362CB6" w:rsidRDefault="00362CB6">
      <w:pPr>
        <w:pStyle w:val="BodyText"/>
        <w:spacing w:before="1"/>
        <w:ind w:left="0"/>
        <w:rPr>
          <w:sz w:val="21"/>
        </w:rPr>
      </w:pPr>
    </w:p>
    <w:p w14:paraId="737CDDE0" w14:textId="77777777" w:rsidR="00362CB6" w:rsidRDefault="005A1176">
      <w:pPr>
        <w:pStyle w:val="ListParagraph"/>
        <w:numPr>
          <w:ilvl w:val="1"/>
          <w:numId w:val="3"/>
        </w:numPr>
        <w:tabs>
          <w:tab w:val="left" w:pos="1250"/>
          <w:tab w:val="left" w:pos="1251"/>
        </w:tabs>
        <w:spacing w:before="1"/>
        <w:ind w:right="408" w:hanging="851"/>
      </w:pPr>
      <w:r>
        <w:t>All elected members of the CNA Committee must be Individual Members or registered participants of England Netball, an EN Honorary Life Member or a County Honorary Life Member</w:t>
      </w:r>
      <w:r>
        <w:rPr>
          <w:spacing w:val="-5"/>
        </w:rPr>
        <w:t xml:space="preserve"> </w:t>
      </w:r>
      <w:r>
        <w:t>throughout</w:t>
      </w:r>
      <w:r>
        <w:rPr>
          <w:spacing w:val="-3"/>
        </w:rPr>
        <w:t xml:space="preserve"> </w:t>
      </w:r>
      <w:r>
        <w:t>their</w:t>
      </w:r>
      <w:r>
        <w:rPr>
          <w:spacing w:val="-5"/>
        </w:rPr>
        <w:t xml:space="preserve"> </w:t>
      </w:r>
      <w:r>
        <w:t>term</w:t>
      </w:r>
      <w:r>
        <w:rPr>
          <w:spacing w:val="-4"/>
        </w:rPr>
        <w:t xml:space="preserve"> </w:t>
      </w:r>
      <w:r>
        <w:t>on</w:t>
      </w:r>
      <w:r>
        <w:rPr>
          <w:spacing w:val="-4"/>
        </w:rPr>
        <w:t xml:space="preserve"> </w:t>
      </w:r>
      <w:r>
        <w:t>the</w:t>
      </w:r>
      <w:r>
        <w:rPr>
          <w:spacing w:val="-4"/>
        </w:rPr>
        <w:t xml:space="preserve"> </w:t>
      </w:r>
      <w:r>
        <w:t>CNA</w:t>
      </w:r>
      <w:r>
        <w:rPr>
          <w:spacing w:val="-6"/>
        </w:rPr>
        <w:t xml:space="preserve"> </w:t>
      </w:r>
      <w:r>
        <w:t>Committee.</w:t>
      </w:r>
      <w:r>
        <w:rPr>
          <w:spacing w:val="-4"/>
        </w:rPr>
        <w:t xml:space="preserve"> </w:t>
      </w:r>
      <w:r>
        <w:t>All</w:t>
      </w:r>
      <w:r>
        <w:rPr>
          <w:spacing w:val="-4"/>
        </w:rPr>
        <w:t xml:space="preserve"> </w:t>
      </w:r>
      <w:r>
        <w:t>elected</w:t>
      </w:r>
      <w:r>
        <w:rPr>
          <w:spacing w:val="-3"/>
        </w:rPr>
        <w:t xml:space="preserve"> </w:t>
      </w:r>
      <w:r>
        <w:t>persons</w:t>
      </w:r>
      <w:r>
        <w:rPr>
          <w:spacing w:val="-5"/>
        </w:rPr>
        <w:t xml:space="preserve"> </w:t>
      </w:r>
      <w:r>
        <w:t>must</w:t>
      </w:r>
      <w:r>
        <w:rPr>
          <w:spacing w:val="-2"/>
        </w:rPr>
        <w:t xml:space="preserve"> </w:t>
      </w:r>
      <w:r>
        <w:t>be</w:t>
      </w:r>
      <w:r>
        <w:rPr>
          <w:spacing w:val="-4"/>
        </w:rPr>
        <w:t xml:space="preserve"> </w:t>
      </w:r>
      <w:r>
        <w:t>current members of England Netball, South Region and South Buckinghamshire County</w:t>
      </w:r>
    </w:p>
    <w:p w14:paraId="1858D1AA" w14:textId="77777777" w:rsidR="00362CB6" w:rsidRDefault="00362CB6">
      <w:pPr>
        <w:pStyle w:val="BodyText"/>
        <w:spacing w:before="2"/>
        <w:ind w:left="0"/>
      </w:pPr>
    </w:p>
    <w:p w14:paraId="227020D4" w14:textId="1DE4C40A" w:rsidR="00362CB6" w:rsidRDefault="005A1176">
      <w:pPr>
        <w:pStyle w:val="ListParagraph"/>
        <w:numPr>
          <w:ilvl w:val="1"/>
          <w:numId w:val="3"/>
        </w:numPr>
        <w:tabs>
          <w:tab w:val="left" w:pos="1250"/>
          <w:tab w:val="left" w:pos="1251"/>
        </w:tabs>
        <w:ind w:right="140" w:hanging="851"/>
      </w:pPr>
      <w:r>
        <w:t>All elected persons on the CNA Committee may serve for a term of three years and may offer themselves</w:t>
      </w:r>
      <w:r>
        <w:rPr>
          <w:spacing w:val="-4"/>
        </w:rPr>
        <w:t xml:space="preserve"> </w:t>
      </w:r>
      <w:r>
        <w:t>for</w:t>
      </w:r>
      <w:r>
        <w:rPr>
          <w:spacing w:val="-4"/>
        </w:rPr>
        <w:t xml:space="preserve"> </w:t>
      </w:r>
      <w:r>
        <w:t>re-election</w:t>
      </w:r>
      <w:r>
        <w:rPr>
          <w:spacing w:val="-3"/>
        </w:rPr>
        <w:t xml:space="preserve"> </w:t>
      </w:r>
      <w:r>
        <w:t>at</w:t>
      </w:r>
      <w:r>
        <w:rPr>
          <w:spacing w:val="-2"/>
        </w:rPr>
        <w:t xml:space="preserve"> </w:t>
      </w:r>
      <w:r>
        <w:t>the</w:t>
      </w:r>
      <w:r>
        <w:rPr>
          <w:spacing w:val="-3"/>
        </w:rPr>
        <w:t xml:space="preserve"> </w:t>
      </w:r>
      <w:r>
        <w:t>AGM</w:t>
      </w:r>
      <w:r>
        <w:rPr>
          <w:spacing w:val="-1"/>
        </w:rPr>
        <w:t xml:space="preserve"> </w:t>
      </w:r>
      <w:r>
        <w:t>at</w:t>
      </w:r>
      <w:r>
        <w:rPr>
          <w:spacing w:val="-2"/>
        </w:rPr>
        <w:t xml:space="preserve"> </w:t>
      </w:r>
      <w:r>
        <w:t>the</w:t>
      </w:r>
      <w:r>
        <w:rPr>
          <w:spacing w:val="-3"/>
        </w:rPr>
        <w:t xml:space="preserve"> </w:t>
      </w:r>
      <w:r>
        <w:t>end</w:t>
      </w:r>
      <w:r>
        <w:rPr>
          <w:spacing w:val="-4"/>
        </w:rPr>
        <w:t xml:space="preserve"> </w:t>
      </w:r>
      <w:r>
        <w:t>of</w:t>
      </w:r>
      <w:r>
        <w:rPr>
          <w:spacing w:val="-5"/>
        </w:rPr>
        <w:t xml:space="preserve"> </w:t>
      </w:r>
      <w:r>
        <w:t>that</w:t>
      </w:r>
      <w:r>
        <w:rPr>
          <w:spacing w:val="-6"/>
        </w:rPr>
        <w:t xml:space="preserve"> </w:t>
      </w:r>
      <w:r>
        <w:t>term.</w:t>
      </w:r>
      <w:r>
        <w:rPr>
          <w:spacing w:val="-3"/>
        </w:rPr>
        <w:t xml:space="preserve"> </w:t>
      </w:r>
      <w:r>
        <w:t>Elected</w:t>
      </w:r>
      <w:r>
        <w:rPr>
          <w:spacing w:val="-2"/>
        </w:rPr>
        <w:t xml:space="preserve"> </w:t>
      </w:r>
      <w:r>
        <w:t>persons</w:t>
      </w:r>
      <w:r>
        <w:rPr>
          <w:spacing w:val="-4"/>
        </w:rPr>
        <w:t xml:space="preserve"> </w:t>
      </w:r>
      <w:r>
        <w:t>may</w:t>
      </w:r>
      <w:r>
        <w:rPr>
          <w:spacing w:val="-2"/>
        </w:rPr>
        <w:t xml:space="preserve"> </w:t>
      </w:r>
      <w:r>
        <w:t>serve</w:t>
      </w:r>
      <w:r>
        <w:rPr>
          <w:spacing w:val="-2"/>
        </w:rPr>
        <w:t xml:space="preserve"> </w:t>
      </w:r>
      <w:r>
        <w:t>for</w:t>
      </w:r>
      <w:r>
        <w:rPr>
          <w:spacing w:val="-4"/>
        </w:rPr>
        <w:t xml:space="preserve"> </w:t>
      </w:r>
      <w:r>
        <w:t>a maximum of three consecutive terms of three years unless no other volunteer comes forward for election.</w:t>
      </w:r>
      <w:r>
        <w:rPr>
          <w:spacing w:val="80"/>
        </w:rPr>
        <w:t xml:space="preserve"> </w:t>
      </w:r>
      <w:r>
        <w:t xml:space="preserve">Should no other volunteer come forward for election the insitu </w:t>
      </w:r>
      <w:r w:rsidR="00F958AE">
        <w:t>volunteers’</w:t>
      </w:r>
      <w:r>
        <w:t xml:space="preserve"> additional term(s) shall not exceed 1 year and the role shall be made available for election each year until a new volunteer is elected to take over this role.</w:t>
      </w:r>
    </w:p>
    <w:p w14:paraId="42A83617" w14:textId="77777777" w:rsidR="00362CB6" w:rsidRDefault="00362CB6">
      <w:pPr>
        <w:sectPr w:rsidR="00362CB6">
          <w:pgSz w:w="11900" w:h="16840"/>
          <w:pgMar w:top="1400" w:right="1020" w:bottom="880" w:left="1020" w:header="0" w:footer="690" w:gutter="0"/>
          <w:cols w:space="720"/>
        </w:sectPr>
      </w:pPr>
    </w:p>
    <w:p w14:paraId="4A2FD85C" w14:textId="77777777" w:rsidR="00362CB6" w:rsidRDefault="005A1176">
      <w:pPr>
        <w:pStyle w:val="ListParagraph"/>
        <w:numPr>
          <w:ilvl w:val="1"/>
          <w:numId w:val="3"/>
        </w:numPr>
        <w:tabs>
          <w:tab w:val="left" w:pos="1250"/>
          <w:tab w:val="left" w:pos="1251"/>
        </w:tabs>
        <w:spacing w:before="41"/>
        <w:ind w:right="146" w:hanging="851"/>
      </w:pPr>
      <w:r>
        <w:lastRenderedPageBreak/>
        <w:t>Members</w:t>
      </w:r>
      <w:r>
        <w:rPr>
          <w:spacing w:val="-5"/>
        </w:rPr>
        <w:t xml:space="preserve"> </w:t>
      </w:r>
      <w:r>
        <w:t>of</w:t>
      </w:r>
      <w:r>
        <w:rPr>
          <w:spacing w:val="-6"/>
        </w:rPr>
        <w:t xml:space="preserve"> </w:t>
      </w:r>
      <w:r>
        <w:t>the</w:t>
      </w:r>
      <w:r>
        <w:rPr>
          <w:spacing w:val="-4"/>
        </w:rPr>
        <w:t xml:space="preserve"> </w:t>
      </w:r>
      <w:r>
        <w:t>County</w:t>
      </w:r>
      <w:r>
        <w:rPr>
          <w:spacing w:val="-3"/>
        </w:rPr>
        <w:t xml:space="preserve"> </w:t>
      </w:r>
      <w:r>
        <w:t>shall</w:t>
      </w:r>
      <w:r>
        <w:rPr>
          <w:spacing w:val="-3"/>
        </w:rPr>
        <w:t xml:space="preserve"> </w:t>
      </w:r>
      <w:r>
        <w:t>consider</w:t>
      </w:r>
      <w:r>
        <w:rPr>
          <w:spacing w:val="-5"/>
        </w:rPr>
        <w:t xml:space="preserve"> </w:t>
      </w:r>
      <w:r>
        <w:t>and</w:t>
      </w:r>
      <w:r>
        <w:rPr>
          <w:spacing w:val="-5"/>
        </w:rPr>
        <w:t xml:space="preserve"> </w:t>
      </w:r>
      <w:r>
        <w:t>vote</w:t>
      </w:r>
      <w:r>
        <w:rPr>
          <w:spacing w:val="-3"/>
        </w:rPr>
        <w:t xml:space="preserve"> </w:t>
      </w:r>
      <w:r>
        <w:t>on</w:t>
      </w:r>
      <w:r>
        <w:rPr>
          <w:spacing w:val="-4"/>
        </w:rPr>
        <w:t xml:space="preserve"> </w:t>
      </w:r>
      <w:r>
        <w:t>nominations received</w:t>
      </w:r>
      <w:r>
        <w:rPr>
          <w:spacing w:val="-4"/>
        </w:rPr>
        <w:t xml:space="preserve"> </w:t>
      </w:r>
      <w:r>
        <w:t>against</w:t>
      </w:r>
      <w:r>
        <w:rPr>
          <w:spacing w:val="-2"/>
        </w:rPr>
        <w:t xml:space="preserve"> </w:t>
      </w:r>
      <w:r>
        <w:t>the</w:t>
      </w:r>
      <w:r>
        <w:rPr>
          <w:spacing w:val="-4"/>
        </w:rPr>
        <w:t xml:space="preserve"> </w:t>
      </w:r>
      <w:r>
        <w:t>published role</w:t>
      </w:r>
      <w:r>
        <w:rPr>
          <w:spacing w:val="-2"/>
        </w:rPr>
        <w:t xml:space="preserve"> </w:t>
      </w:r>
      <w:r>
        <w:t>description</w:t>
      </w:r>
      <w:r>
        <w:rPr>
          <w:spacing w:val="-3"/>
        </w:rPr>
        <w:t xml:space="preserve"> </w:t>
      </w:r>
      <w:r>
        <w:t>and role</w:t>
      </w:r>
      <w:r>
        <w:rPr>
          <w:spacing w:val="-2"/>
        </w:rPr>
        <w:t xml:space="preserve"> </w:t>
      </w:r>
      <w:r>
        <w:t>profile</w:t>
      </w:r>
      <w:r>
        <w:rPr>
          <w:spacing w:val="-2"/>
        </w:rPr>
        <w:t xml:space="preserve"> </w:t>
      </w:r>
      <w:r>
        <w:t>via</w:t>
      </w:r>
      <w:r>
        <w:rPr>
          <w:spacing w:val="-2"/>
        </w:rPr>
        <w:t xml:space="preserve"> </w:t>
      </w:r>
      <w:r>
        <w:t>a</w:t>
      </w:r>
      <w:r>
        <w:rPr>
          <w:spacing w:val="-3"/>
        </w:rPr>
        <w:t xml:space="preserve"> </w:t>
      </w:r>
      <w:r>
        <w:t>fair</w:t>
      </w:r>
      <w:r>
        <w:rPr>
          <w:spacing w:val="-4"/>
        </w:rPr>
        <w:t xml:space="preserve"> </w:t>
      </w:r>
      <w:r>
        <w:t>recruitment</w:t>
      </w:r>
      <w:r>
        <w:rPr>
          <w:spacing w:val="-1"/>
        </w:rPr>
        <w:t xml:space="preserve"> </w:t>
      </w:r>
      <w:r>
        <w:t>procedure</w:t>
      </w:r>
      <w:r>
        <w:rPr>
          <w:spacing w:val="-2"/>
        </w:rPr>
        <w:t xml:space="preserve"> </w:t>
      </w:r>
      <w:r>
        <w:t>open</w:t>
      </w:r>
      <w:r>
        <w:rPr>
          <w:spacing w:val="-3"/>
        </w:rPr>
        <w:t xml:space="preserve"> </w:t>
      </w:r>
      <w:r>
        <w:t>to</w:t>
      </w:r>
      <w:r>
        <w:rPr>
          <w:spacing w:val="-3"/>
        </w:rPr>
        <w:t xml:space="preserve"> </w:t>
      </w:r>
      <w:r>
        <w:t>individuals</w:t>
      </w:r>
      <w:r>
        <w:rPr>
          <w:spacing w:val="-4"/>
        </w:rPr>
        <w:t xml:space="preserve"> </w:t>
      </w:r>
      <w:r>
        <w:t>within</w:t>
      </w:r>
      <w:r>
        <w:rPr>
          <w:spacing w:val="-3"/>
        </w:rPr>
        <w:t xml:space="preserve"> </w:t>
      </w:r>
      <w:r>
        <w:t xml:space="preserve">the County, for up to the specified number of elected persons on the CNA Committee (see clause </w:t>
      </w:r>
      <w:r>
        <w:rPr>
          <w:spacing w:val="-2"/>
        </w:rPr>
        <w:t>4.3).</w:t>
      </w:r>
    </w:p>
    <w:p w14:paraId="288C309E" w14:textId="77777777" w:rsidR="00362CB6" w:rsidRDefault="005A1176">
      <w:pPr>
        <w:pStyle w:val="ListParagraph"/>
        <w:numPr>
          <w:ilvl w:val="1"/>
          <w:numId w:val="3"/>
        </w:numPr>
        <w:tabs>
          <w:tab w:val="left" w:pos="1250"/>
          <w:tab w:val="left" w:pos="1251"/>
        </w:tabs>
        <w:spacing w:before="1"/>
        <w:ind w:right="126" w:hanging="851"/>
      </w:pPr>
      <w:r>
        <w:t>Any</w:t>
      </w:r>
      <w:r>
        <w:rPr>
          <w:spacing w:val="-2"/>
        </w:rPr>
        <w:t xml:space="preserve"> </w:t>
      </w:r>
      <w:r>
        <w:t>member</w:t>
      </w:r>
      <w:r>
        <w:rPr>
          <w:spacing w:val="-3"/>
        </w:rPr>
        <w:t xml:space="preserve"> </w:t>
      </w:r>
      <w:r>
        <w:t>of</w:t>
      </w:r>
      <w:r>
        <w:rPr>
          <w:spacing w:val="-4"/>
        </w:rPr>
        <w:t xml:space="preserve"> </w:t>
      </w:r>
      <w:r>
        <w:t>the</w:t>
      </w:r>
      <w:r>
        <w:rPr>
          <w:spacing w:val="-2"/>
        </w:rPr>
        <w:t xml:space="preserve"> </w:t>
      </w:r>
      <w:r>
        <w:t>County</w:t>
      </w:r>
      <w:r>
        <w:rPr>
          <w:spacing w:val="-1"/>
        </w:rPr>
        <w:t xml:space="preserve"> </w:t>
      </w:r>
      <w:r>
        <w:t>(as defined</w:t>
      </w:r>
      <w:r>
        <w:rPr>
          <w:spacing w:val="-1"/>
        </w:rPr>
        <w:t xml:space="preserve"> </w:t>
      </w:r>
      <w:r>
        <w:t>in</w:t>
      </w:r>
      <w:r>
        <w:rPr>
          <w:spacing w:val="-2"/>
        </w:rPr>
        <w:t xml:space="preserve"> </w:t>
      </w:r>
      <w:r>
        <w:t>clause 3.1.1</w:t>
      </w:r>
      <w:r>
        <w:rPr>
          <w:spacing w:val="-3"/>
        </w:rPr>
        <w:t xml:space="preserve"> </w:t>
      </w:r>
      <w:r>
        <w:t>above)</w:t>
      </w:r>
      <w:r>
        <w:rPr>
          <w:spacing w:val="-3"/>
        </w:rPr>
        <w:t xml:space="preserve"> </w:t>
      </w:r>
      <w:r>
        <w:t>may</w:t>
      </w:r>
      <w:r>
        <w:rPr>
          <w:spacing w:val="-1"/>
        </w:rPr>
        <w:t xml:space="preserve"> </w:t>
      </w:r>
      <w:r>
        <w:t>nominate</w:t>
      </w:r>
      <w:r>
        <w:rPr>
          <w:spacing w:val="-1"/>
        </w:rPr>
        <w:t xml:space="preserve"> </w:t>
      </w:r>
      <w:r>
        <w:t>person(s)</w:t>
      </w:r>
      <w:r>
        <w:rPr>
          <w:spacing w:val="-3"/>
        </w:rPr>
        <w:t xml:space="preserve"> </w:t>
      </w:r>
      <w:r>
        <w:t>to</w:t>
      </w:r>
      <w:r>
        <w:rPr>
          <w:spacing w:val="-2"/>
        </w:rPr>
        <w:t xml:space="preserve"> </w:t>
      </w:r>
      <w:r>
        <w:t>be</w:t>
      </w:r>
      <w:r>
        <w:rPr>
          <w:spacing w:val="-2"/>
        </w:rPr>
        <w:t xml:space="preserve"> </w:t>
      </w:r>
      <w:r>
        <w:t>an elected person of the CNA Committee. Completed nominations must be signed by the</w:t>
      </w:r>
      <w:r>
        <w:rPr>
          <w:spacing w:val="40"/>
        </w:rPr>
        <w:t xml:space="preserve"> </w:t>
      </w:r>
      <w:r>
        <w:t>nominee indicating consent to their nomination. A member of the County may nominate only one</w:t>
      </w:r>
      <w:r>
        <w:rPr>
          <w:spacing w:val="-4"/>
        </w:rPr>
        <w:t xml:space="preserve"> </w:t>
      </w:r>
      <w:r>
        <w:t>candidate</w:t>
      </w:r>
      <w:r>
        <w:rPr>
          <w:spacing w:val="-3"/>
        </w:rPr>
        <w:t xml:space="preserve"> </w:t>
      </w:r>
      <w:r>
        <w:t>for</w:t>
      </w:r>
      <w:r>
        <w:rPr>
          <w:spacing w:val="-5"/>
        </w:rPr>
        <w:t xml:space="preserve"> </w:t>
      </w:r>
      <w:r>
        <w:t>each</w:t>
      </w:r>
      <w:r>
        <w:rPr>
          <w:spacing w:val="-1"/>
        </w:rPr>
        <w:t xml:space="preserve"> </w:t>
      </w:r>
      <w:r>
        <w:t>vacant</w:t>
      </w:r>
      <w:r>
        <w:rPr>
          <w:spacing w:val="-2"/>
        </w:rPr>
        <w:t xml:space="preserve"> </w:t>
      </w:r>
      <w:r>
        <w:t>post.</w:t>
      </w:r>
      <w:r>
        <w:rPr>
          <w:spacing w:val="-4"/>
        </w:rPr>
        <w:t xml:space="preserve"> </w:t>
      </w:r>
      <w:r>
        <w:t>The</w:t>
      </w:r>
      <w:r>
        <w:rPr>
          <w:spacing w:val="-4"/>
        </w:rPr>
        <w:t xml:space="preserve"> </w:t>
      </w:r>
      <w:r>
        <w:t>CNA</w:t>
      </w:r>
      <w:r>
        <w:rPr>
          <w:spacing w:val="-6"/>
        </w:rPr>
        <w:t xml:space="preserve"> </w:t>
      </w:r>
      <w:r>
        <w:t>Committee</w:t>
      </w:r>
      <w:r>
        <w:rPr>
          <w:spacing w:val="-3"/>
        </w:rPr>
        <w:t xml:space="preserve"> </w:t>
      </w:r>
      <w:r>
        <w:t>may</w:t>
      </w:r>
      <w:r>
        <w:rPr>
          <w:spacing w:val="-3"/>
        </w:rPr>
        <w:t xml:space="preserve"> </w:t>
      </w:r>
      <w:r>
        <w:t>also</w:t>
      </w:r>
      <w:r>
        <w:rPr>
          <w:spacing w:val="-4"/>
        </w:rPr>
        <w:t xml:space="preserve"> </w:t>
      </w:r>
      <w:r>
        <w:t>request</w:t>
      </w:r>
      <w:r>
        <w:rPr>
          <w:spacing w:val="-2"/>
        </w:rPr>
        <w:t xml:space="preserve"> </w:t>
      </w:r>
      <w:r>
        <w:t>that</w:t>
      </w:r>
      <w:r>
        <w:rPr>
          <w:spacing w:val="-2"/>
        </w:rPr>
        <w:t xml:space="preserve"> </w:t>
      </w:r>
      <w:r>
        <w:t>all</w:t>
      </w:r>
      <w:r>
        <w:rPr>
          <w:spacing w:val="-3"/>
        </w:rPr>
        <w:t xml:space="preserve"> </w:t>
      </w:r>
      <w:r>
        <w:t>nominations should be accompanied by a curriculum vitae highlighting appropriate experience.</w:t>
      </w:r>
      <w:r>
        <w:rPr>
          <w:spacing w:val="40"/>
        </w:rPr>
        <w:t xml:space="preserve"> </w:t>
      </w:r>
      <w:r>
        <w:t>Recruitment to the CNA Committee through either election or appointment will be made against the skills required to deliver the vision, mission and objects of the County and identified in the CNA Committee skills audit.</w:t>
      </w:r>
    </w:p>
    <w:p w14:paraId="2531E628" w14:textId="08E961E5" w:rsidR="00362CB6" w:rsidRDefault="005A1176">
      <w:pPr>
        <w:pStyle w:val="ListParagraph"/>
        <w:numPr>
          <w:ilvl w:val="1"/>
          <w:numId w:val="3"/>
        </w:numPr>
        <w:tabs>
          <w:tab w:val="left" w:pos="1251"/>
        </w:tabs>
        <w:spacing w:line="242" w:lineRule="auto"/>
        <w:ind w:right="266" w:hanging="851"/>
        <w:jc w:val="both"/>
      </w:pPr>
      <w:r>
        <w:t>Nomination forms</w:t>
      </w:r>
      <w:r>
        <w:rPr>
          <w:spacing w:val="-1"/>
        </w:rPr>
        <w:t xml:space="preserve"> </w:t>
      </w:r>
      <w:r>
        <w:t>will</w:t>
      </w:r>
      <w:r>
        <w:rPr>
          <w:spacing w:val="-4"/>
        </w:rPr>
        <w:t xml:space="preserve"> </w:t>
      </w:r>
      <w:r>
        <w:t>be</w:t>
      </w:r>
      <w:r>
        <w:rPr>
          <w:spacing w:val="-4"/>
        </w:rPr>
        <w:t xml:space="preserve"> </w:t>
      </w:r>
      <w:r>
        <w:t>circulated</w:t>
      </w:r>
      <w:r>
        <w:rPr>
          <w:spacing w:val="-4"/>
        </w:rPr>
        <w:t xml:space="preserve"> </w:t>
      </w:r>
      <w:r>
        <w:t>to</w:t>
      </w:r>
      <w:r>
        <w:rPr>
          <w:spacing w:val="-4"/>
        </w:rPr>
        <w:t xml:space="preserve"> </w:t>
      </w:r>
      <w:r>
        <w:t>members</w:t>
      </w:r>
      <w:r>
        <w:rPr>
          <w:spacing w:val="-5"/>
        </w:rPr>
        <w:t xml:space="preserve"> </w:t>
      </w:r>
      <w:r>
        <w:t>of</w:t>
      </w:r>
      <w:r>
        <w:rPr>
          <w:spacing w:val="-6"/>
        </w:rPr>
        <w:t xml:space="preserve"> </w:t>
      </w:r>
      <w:r>
        <w:t>the</w:t>
      </w:r>
      <w:r>
        <w:rPr>
          <w:spacing w:val="-4"/>
        </w:rPr>
        <w:t xml:space="preserve"> </w:t>
      </w:r>
      <w:r>
        <w:t>County</w:t>
      </w:r>
      <w:r>
        <w:rPr>
          <w:spacing w:val="-4"/>
        </w:rPr>
        <w:t xml:space="preserve"> </w:t>
      </w:r>
      <w:r>
        <w:t>and</w:t>
      </w:r>
      <w:r>
        <w:rPr>
          <w:spacing w:val="-4"/>
        </w:rPr>
        <w:t xml:space="preserve"> </w:t>
      </w:r>
      <w:r>
        <w:t>completed</w:t>
      </w:r>
      <w:r>
        <w:rPr>
          <w:spacing w:val="-4"/>
        </w:rPr>
        <w:t xml:space="preserve"> </w:t>
      </w:r>
      <w:r>
        <w:t>forms</w:t>
      </w:r>
      <w:r>
        <w:rPr>
          <w:spacing w:val="-5"/>
        </w:rPr>
        <w:t xml:space="preserve"> </w:t>
      </w:r>
      <w:r>
        <w:t>must</w:t>
      </w:r>
      <w:r>
        <w:rPr>
          <w:spacing w:val="-3"/>
        </w:rPr>
        <w:t xml:space="preserve"> </w:t>
      </w:r>
      <w:r>
        <w:t>be returned to the County Secretary, no later</w:t>
      </w:r>
      <w:r>
        <w:rPr>
          <w:spacing w:val="-1"/>
        </w:rPr>
        <w:t xml:space="preserve"> </w:t>
      </w:r>
      <w:r>
        <w:t>than t</w:t>
      </w:r>
      <w:r w:rsidR="004E6AA0">
        <w:t>hirty</w:t>
      </w:r>
      <w:r>
        <w:t xml:space="preserve"> days before the date of</w:t>
      </w:r>
      <w:r>
        <w:rPr>
          <w:spacing w:val="-2"/>
        </w:rPr>
        <w:t xml:space="preserve"> </w:t>
      </w:r>
      <w:r>
        <w:t>the AGM of the County. Elections will be by a simple majority vote at the AGM</w:t>
      </w:r>
    </w:p>
    <w:p w14:paraId="06574E52" w14:textId="77777777" w:rsidR="00362CB6" w:rsidRDefault="005A1176">
      <w:pPr>
        <w:pStyle w:val="ListParagraph"/>
        <w:numPr>
          <w:ilvl w:val="1"/>
          <w:numId w:val="3"/>
        </w:numPr>
        <w:tabs>
          <w:tab w:val="left" w:pos="1251"/>
        </w:tabs>
        <w:spacing w:line="242" w:lineRule="auto"/>
        <w:ind w:right="326" w:hanging="851"/>
        <w:jc w:val="both"/>
      </w:pPr>
      <w:r>
        <w:t>The</w:t>
      </w:r>
      <w:r>
        <w:rPr>
          <w:spacing w:val="-3"/>
        </w:rPr>
        <w:t xml:space="preserve"> </w:t>
      </w:r>
      <w:r>
        <w:t>CNA</w:t>
      </w:r>
      <w:r>
        <w:rPr>
          <w:spacing w:val="-5"/>
        </w:rPr>
        <w:t xml:space="preserve"> </w:t>
      </w:r>
      <w:r>
        <w:t>Committee</w:t>
      </w:r>
      <w:r>
        <w:rPr>
          <w:spacing w:val="-2"/>
        </w:rPr>
        <w:t xml:space="preserve"> </w:t>
      </w:r>
      <w:r>
        <w:t>may</w:t>
      </w:r>
      <w:r>
        <w:rPr>
          <w:spacing w:val="-2"/>
        </w:rPr>
        <w:t xml:space="preserve"> </w:t>
      </w:r>
      <w:r>
        <w:t>fill</w:t>
      </w:r>
      <w:r>
        <w:rPr>
          <w:spacing w:val="-2"/>
        </w:rPr>
        <w:t xml:space="preserve"> </w:t>
      </w:r>
      <w:r>
        <w:t>any</w:t>
      </w:r>
      <w:r>
        <w:rPr>
          <w:spacing w:val="-3"/>
        </w:rPr>
        <w:t xml:space="preserve"> </w:t>
      </w:r>
      <w:r>
        <w:t>vacancies</w:t>
      </w:r>
      <w:r>
        <w:rPr>
          <w:spacing w:val="-3"/>
        </w:rPr>
        <w:t xml:space="preserve"> </w:t>
      </w:r>
      <w:r>
        <w:t>that</w:t>
      </w:r>
      <w:r>
        <w:rPr>
          <w:spacing w:val="-1"/>
        </w:rPr>
        <w:t xml:space="preserve"> </w:t>
      </w:r>
      <w:r>
        <w:t>occur</w:t>
      </w:r>
      <w:r>
        <w:rPr>
          <w:spacing w:val="-5"/>
        </w:rPr>
        <w:t xml:space="preserve"> </w:t>
      </w:r>
      <w:r>
        <w:t>during</w:t>
      </w:r>
      <w:r>
        <w:rPr>
          <w:spacing w:val="-1"/>
        </w:rPr>
        <w:t xml:space="preserve"> </w:t>
      </w:r>
      <w:r>
        <w:t>the</w:t>
      </w:r>
      <w:r>
        <w:rPr>
          <w:spacing w:val="-3"/>
        </w:rPr>
        <w:t xml:space="preserve"> </w:t>
      </w:r>
      <w:r>
        <w:t>year</w:t>
      </w:r>
      <w:r>
        <w:rPr>
          <w:spacing w:val="-5"/>
        </w:rPr>
        <w:t xml:space="preserve"> </w:t>
      </w:r>
      <w:r>
        <w:t>without</w:t>
      </w:r>
      <w:r>
        <w:rPr>
          <w:spacing w:val="-2"/>
        </w:rPr>
        <w:t xml:space="preserve"> </w:t>
      </w:r>
      <w:r>
        <w:t>need</w:t>
      </w:r>
      <w:r>
        <w:rPr>
          <w:spacing w:val="-3"/>
        </w:rPr>
        <w:t xml:space="preserve"> </w:t>
      </w:r>
      <w:r>
        <w:t>to</w:t>
      </w:r>
      <w:r>
        <w:rPr>
          <w:spacing w:val="-3"/>
        </w:rPr>
        <w:t xml:space="preserve"> </w:t>
      </w:r>
      <w:r>
        <w:t>call</w:t>
      </w:r>
      <w:r>
        <w:rPr>
          <w:spacing w:val="-2"/>
        </w:rPr>
        <w:t xml:space="preserve"> </w:t>
      </w:r>
      <w:r>
        <w:t xml:space="preserve">an </w:t>
      </w:r>
      <w:r>
        <w:rPr>
          <w:spacing w:val="-4"/>
        </w:rPr>
        <w:t>EGM.</w:t>
      </w:r>
    </w:p>
    <w:p w14:paraId="5E6465B2" w14:textId="77777777" w:rsidR="00362CB6" w:rsidRDefault="005A1176">
      <w:pPr>
        <w:pStyle w:val="ListParagraph"/>
        <w:numPr>
          <w:ilvl w:val="2"/>
          <w:numId w:val="3"/>
        </w:numPr>
        <w:tabs>
          <w:tab w:val="left" w:pos="2241"/>
          <w:tab w:val="left" w:pos="2242"/>
        </w:tabs>
        <w:ind w:left="2241" w:right="227" w:hanging="991"/>
      </w:pPr>
      <w:r>
        <w:t>If</w:t>
      </w:r>
      <w:r>
        <w:rPr>
          <w:spacing w:val="-5"/>
        </w:rPr>
        <w:t xml:space="preserve"> </w:t>
      </w:r>
      <w:r>
        <w:t>this</w:t>
      </w:r>
      <w:r>
        <w:rPr>
          <w:spacing w:val="-4"/>
        </w:rPr>
        <w:t xml:space="preserve"> </w:t>
      </w:r>
      <w:r>
        <w:t>involves</w:t>
      </w:r>
      <w:r>
        <w:rPr>
          <w:spacing w:val="-4"/>
        </w:rPr>
        <w:t xml:space="preserve"> </w:t>
      </w:r>
      <w:r>
        <w:t>filling</w:t>
      </w:r>
      <w:r>
        <w:rPr>
          <w:spacing w:val="-1"/>
        </w:rPr>
        <w:t xml:space="preserve"> </w:t>
      </w:r>
      <w:r>
        <w:t>an</w:t>
      </w:r>
      <w:r>
        <w:rPr>
          <w:spacing w:val="-3"/>
        </w:rPr>
        <w:t xml:space="preserve"> </w:t>
      </w:r>
      <w:r>
        <w:t>elected</w:t>
      </w:r>
      <w:r>
        <w:rPr>
          <w:spacing w:val="-2"/>
        </w:rPr>
        <w:t xml:space="preserve"> </w:t>
      </w:r>
      <w:r>
        <w:t>position</w:t>
      </w:r>
      <w:r>
        <w:rPr>
          <w:spacing w:val="-3"/>
        </w:rPr>
        <w:t xml:space="preserve"> </w:t>
      </w:r>
      <w:r>
        <w:t>then</w:t>
      </w:r>
      <w:r>
        <w:rPr>
          <w:spacing w:val="-3"/>
        </w:rPr>
        <w:t xml:space="preserve"> </w:t>
      </w:r>
      <w:r>
        <w:t>it</w:t>
      </w:r>
      <w:r>
        <w:rPr>
          <w:spacing w:val="-1"/>
        </w:rPr>
        <w:t xml:space="preserve"> </w:t>
      </w:r>
      <w:r>
        <w:t>will</w:t>
      </w:r>
      <w:r>
        <w:rPr>
          <w:spacing w:val="-2"/>
        </w:rPr>
        <w:t xml:space="preserve"> </w:t>
      </w:r>
      <w:r>
        <w:t>be</w:t>
      </w:r>
      <w:r>
        <w:rPr>
          <w:spacing w:val="-2"/>
        </w:rPr>
        <w:t xml:space="preserve"> </w:t>
      </w:r>
      <w:r>
        <w:t>on</w:t>
      </w:r>
      <w:r>
        <w:rPr>
          <w:spacing w:val="-3"/>
        </w:rPr>
        <w:t xml:space="preserve"> </w:t>
      </w:r>
      <w:r>
        <w:t>an</w:t>
      </w:r>
      <w:r>
        <w:rPr>
          <w:spacing w:val="-4"/>
        </w:rPr>
        <w:t xml:space="preserve"> </w:t>
      </w:r>
      <w:r>
        <w:t>interim</w:t>
      </w:r>
      <w:r>
        <w:rPr>
          <w:spacing w:val="-4"/>
        </w:rPr>
        <w:t xml:space="preserve"> </w:t>
      </w:r>
      <w:r>
        <w:t>basis</w:t>
      </w:r>
      <w:r>
        <w:rPr>
          <w:spacing w:val="-4"/>
        </w:rPr>
        <w:t xml:space="preserve"> </w:t>
      </w:r>
      <w:r>
        <w:t>and</w:t>
      </w:r>
      <w:r>
        <w:rPr>
          <w:spacing w:val="-3"/>
        </w:rPr>
        <w:t xml:space="preserve"> </w:t>
      </w:r>
      <w:r>
        <w:t xml:space="preserve">that person must offer themselves for re-election at the next AGM following their </w:t>
      </w:r>
      <w:r>
        <w:rPr>
          <w:spacing w:val="-2"/>
        </w:rPr>
        <w:t>appointment.</w:t>
      </w:r>
    </w:p>
    <w:p w14:paraId="4C9E498F" w14:textId="77777777" w:rsidR="00362CB6" w:rsidRDefault="005A1176">
      <w:pPr>
        <w:pStyle w:val="ListParagraph"/>
        <w:numPr>
          <w:ilvl w:val="1"/>
          <w:numId w:val="3"/>
        </w:numPr>
        <w:tabs>
          <w:tab w:val="left" w:pos="1250"/>
          <w:tab w:val="left" w:pos="1251"/>
        </w:tabs>
        <w:ind w:right="251" w:hanging="851"/>
      </w:pPr>
      <w:r>
        <w:t>A</w:t>
      </w:r>
      <w:r>
        <w:rPr>
          <w:spacing w:val="-5"/>
        </w:rPr>
        <w:t xml:space="preserve"> </w:t>
      </w:r>
      <w:r>
        <w:t>person will</w:t>
      </w:r>
      <w:r>
        <w:rPr>
          <w:spacing w:val="-2"/>
        </w:rPr>
        <w:t xml:space="preserve"> </w:t>
      </w:r>
      <w:r>
        <w:t>no</w:t>
      </w:r>
      <w:r>
        <w:rPr>
          <w:spacing w:val="-3"/>
        </w:rPr>
        <w:t xml:space="preserve"> </w:t>
      </w:r>
      <w:r>
        <w:t>longer</w:t>
      </w:r>
      <w:r>
        <w:rPr>
          <w:spacing w:val="-4"/>
        </w:rPr>
        <w:t xml:space="preserve"> </w:t>
      </w:r>
      <w:r>
        <w:t>be</w:t>
      </w:r>
      <w:r>
        <w:rPr>
          <w:spacing w:val="-3"/>
        </w:rPr>
        <w:t xml:space="preserve"> </w:t>
      </w:r>
      <w:r>
        <w:t>a</w:t>
      </w:r>
      <w:r>
        <w:rPr>
          <w:spacing w:val="-3"/>
        </w:rPr>
        <w:t xml:space="preserve"> </w:t>
      </w:r>
      <w:r>
        <w:t>member</w:t>
      </w:r>
      <w:r>
        <w:rPr>
          <w:spacing w:val="-4"/>
        </w:rPr>
        <w:t xml:space="preserve"> </w:t>
      </w:r>
      <w:r>
        <w:t>of</w:t>
      </w:r>
      <w:r>
        <w:rPr>
          <w:spacing w:val="-5"/>
        </w:rPr>
        <w:t xml:space="preserve"> </w:t>
      </w:r>
      <w:r>
        <w:t>the</w:t>
      </w:r>
      <w:r>
        <w:rPr>
          <w:spacing w:val="-3"/>
        </w:rPr>
        <w:t xml:space="preserve"> </w:t>
      </w:r>
      <w:r>
        <w:t>CNA</w:t>
      </w:r>
      <w:r>
        <w:rPr>
          <w:spacing w:val="-5"/>
        </w:rPr>
        <w:t xml:space="preserve"> </w:t>
      </w:r>
      <w:r>
        <w:t>Committee</w:t>
      </w:r>
      <w:r>
        <w:rPr>
          <w:spacing w:val="-2"/>
        </w:rPr>
        <w:t xml:space="preserve"> </w:t>
      </w:r>
      <w:r>
        <w:t>and</w:t>
      </w:r>
      <w:r>
        <w:rPr>
          <w:spacing w:val="-4"/>
        </w:rPr>
        <w:t xml:space="preserve"> </w:t>
      </w:r>
      <w:r>
        <w:t>the</w:t>
      </w:r>
      <w:r>
        <w:rPr>
          <w:spacing w:val="-3"/>
        </w:rPr>
        <w:t xml:space="preserve"> </w:t>
      </w:r>
      <w:r>
        <w:t>position</w:t>
      </w:r>
      <w:r>
        <w:rPr>
          <w:spacing w:val="-3"/>
        </w:rPr>
        <w:t xml:space="preserve"> </w:t>
      </w:r>
      <w:r>
        <w:t>shall</w:t>
      </w:r>
      <w:r>
        <w:rPr>
          <w:spacing w:val="-3"/>
        </w:rPr>
        <w:t xml:space="preserve"> </w:t>
      </w:r>
      <w:r>
        <w:t>be</w:t>
      </w:r>
      <w:r>
        <w:rPr>
          <w:spacing w:val="-3"/>
        </w:rPr>
        <w:t xml:space="preserve"> </w:t>
      </w:r>
      <w:r>
        <w:t>vacated if she/he:</w:t>
      </w:r>
    </w:p>
    <w:p w14:paraId="6F78E25D" w14:textId="526826C0" w:rsidR="00362CB6" w:rsidRDefault="005A1176">
      <w:pPr>
        <w:pStyle w:val="ListParagraph"/>
        <w:numPr>
          <w:ilvl w:val="2"/>
          <w:numId w:val="3"/>
        </w:numPr>
        <w:tabs>
          <w:tab w:val="left" w:pos="2241"/>
          <w:tab w:val="left" w:pos="2242"/>
        </w:tabs>
        <w:spacing w:line="266" w:lineRule="exact"/>
        <w:ind w:left="2241" w:hanging="991"/>
      </w:pPr>
      <w:r>
        <w:t>Resigns</w:t>
      </w:r>
      <w:r w:rsidR="004E6AA0">
        <w:t xml:space="preserve"> by</w:t>
      </w:r>
      <w:r w:rsidR="004E6AA0" w:rsidRPr="004E6AA0">
        <w:rPr>
          <w:color w:val="000000"/>
          <w:sz w:val="27"/>
          <w:szCs w:val="27"/>
        </w:rPr>
        <w:t xml:space="preserve"> </w:t>
      </w:r>
      <w:r w:rsidR="004E6AA0" w:rsidRPr="004E6AA0">
        <w:rPr>
          <w:color w:val="000000"/>
        </w:rPr>
        <w:t>giving minimum notice of two months or as otherwise agreed by the County Chairman</w:t>
      </w:r>
      <w:r>
        <w:t>;</w:t>
      </w:r>
      <w:r>
        <w:rPr>
          <w:spacing w:val="-4"/>
        </w:rPr>
        <w:t xml:space="preserve"> </w:t>
      </w:r>
      <w:r>
        <w:rPr>
          <w:spacing w:val="-5"/>
        </w:rPr>
        <w:t>or</w:t>
      </w:r>
    </w:p>
    <w:p w14:paraId="0B910DD0" w14:textId="77777777" w:rsidR="00362CB6" w:rsidRDefault="005A1176">
      <w:pPr>
        <w:pStyle w:val="ListParagraph"/>
        <w:numPr>
          <w:ilvl w:val="2"/>
          <w:numId w:val="3"/>
        </w:numPr>
        <w:tabs>
          <w:tab w:val="left" w:pos="2241"/>
          <w:tab w:val="left" w:pos="2242"/>
        </w:tabs>
        <w:ind w:left="2241" w:right="164" w:hanging="991"/>
      </w:pPr>
      <w:r>
        <w:t>Is absent for more than two consecutive CNA Committee meetings, without justifiable</w:t>
      </w:r>
      <w:r>
        <w:rPr>
          <w:spacing w:val="-3"/>
        </w:rPr>
        <w:t xml:space="preserve"> </w:t>
      </w:r>
      <w:r>
        <w:t>reason</w:t>
      </w:r>
      <w:r>
        <w:rPr>
          <w:spacing w:val="-4"/>
        </w:rPr>
        <w:t xml:space="preserve"> </w:t>
      </w:r>
      <w:r>
        <w:t>being</w:t>
      </w:r>
      <w:r>
        <w:rPr>
          <w:spacing w:val="-2"/>
        </w:rPr>
        <w:t xml:space="preserve"> </w:t>
      </w:r>
      <w:r>
        <w:t>accepted</w:t>
      </w:r>
      <w:r>
        <w:rPr>
          <w:spacing w:val="-3"/>
        </w:rPr>
        <w:t xml:space="preserve"> </w:t>
      </w:r>
      <w:r>
        <w:t>by</w:t>
      </w:r>
      <w:r>
        <w:rPr>
          <w:spacing w:val="-4"/>
        </w:rPr>
        <w:t xml:space="preserve"> </w:t>
      </w:r>
      <w:r>
        <w:t>the</w:t>
      </w:r>
      <w:r>
        <w:rPr>
          <w:spacing w:val="-4"/>
        </w:rPr>
        <w:t xml:space="preserve"> </w:t>
      </w:r>
      <w:r>
        <w:t>other</w:t>
      </w:r>
      <w:r>
        <w:rPr>
          <w:spacing w:val="-5"/>
        </w:rPr>
        <w:t xml:space="preserve"> </w:t>
      </w:r>
      <w:r>
        <w:t>members of</w:t>
      </w:r>
      <w:r>
        <w:rPr>
          <w:spacing w:val="-6"/>
        </w:rPr>
        <w:t xml:space="preserve"> </w:t>
      </w:r>
      <w:r>
        <w:t>the</w:t>
      </w:r>
      <w:r>
        <w:rPr>
          <w:spacing w:val="-4"/>
        </w:rPr>
        <w:t xml:space="preserve"> </w:t>
      </w:r>
      <w:r>
        <w:t>CNA</w:t>
      </w:r>
      <w:r>
        <w:rPr>
          <w:spacing w:val="-6"/>
        </w:rPr>
        <w:t xml:space="preserve"> </w:t>
      </w:r>
      <w:r>
        <w:t>Committee</w:t>
      </w:r>
      <w:r>
        <w:rPr>
          <w:spacing w:val="-3"/>
        </w:rPr>
        <w:t xml:space="preserve"> </w:t>
      </w:r>
      <w:r>
        <w:t>and the CNA Committee resolve that her/his position be vacated; or</w:t>
      </w:r>
    </w:p>
    <w:p w14:paraId="56CB9A23" w14:textId="77777777" w:rsidR="00362CB6" w:rsidRDefault="005A1176">
      <w:pPr>
        <w:pStyle w:val="ListParagraph"/>
        <w:numPr>
          <w:ilvl w:val="2"/>
          <w:numId w:val="3"/>
        </w:numPr>
        <w:tabs>
          <w:tab w:val="left" w:pos="2241"/>
          <w:tab w:val="left" w:pos="2242"/>
        </w:tabs>
        <w:ind w:left="2241" w:right="196" w:hanging="991"/>
      </w:pPr>
      <w:r>
        <w:t>Is</w:t>
      </w:r>
      <w:r>
        <w:rPr>
          <w:spacing w:val="-3"/>
        </w:rPr>
        <w:t xml:space="preserve"> </w:t>
      </w:r>
      <w:r>
        <w:t>required</w:t>
      </w:r>
      <w:r>
        <w:rPr>
          <w:spacing w:val="-2"/>
        </w:rPr>
        <w:t xml:space="preserve"> </w:t>
      </w:r>
      <w:r>
        <w:t>to</w:t>
      </w:r>
      <w:r>
        <w:rPr>
          <w:spacing w:val="-3"/>
        </w:rPr>
        <w:t xml:space="preserve"> </w:t>
      </w:r>
      <w:r>
        <w:t>resign</w:t>
      </w:r>
      <w:r>
        <w:rPr>
          <w:spacing w:val="-3"/>
        </w:rPr>
        <w:t xml:space="preserve"> </w:t>
      </w:r>
      <w:r>
        <w:t>by</w:t>
      </w:r>
      <w:r>
        <w:rPr>
          <w:spacing w:val="-2"/>
        </w:rPr>
        <w:t xml:space="preserve"> </w:t>
      </w:r>
      <w:r>
        <w:t>a</w:t>
      </w:r>
      <w:r>
        <w:rPr>
          <w:spacing w:val="-3"/>
        </w:rPr>
        <w:t xml:space="preserve"> </w:t>
      </w:r>
      <w:r>
        <w:t>majority</w:t>
      </w:r>
      <w:r>
        <w:rPr>
          <w:spacing w:val="-2"/>
        </w:rPr>
        <w:t xml:space="preserve"> </w:t>
      </w:r>
      <w:r>
        <w:t>vote</w:t>
      </w:r>
      <w:r>
        <w:rPr>
          <w:spacing w:val="-2"/>
        </w:rPr>
        <w:t xml:space="preserve"> </w:t>
      </w:r>
      <w:r>
        <w:t>of</w:t>
      </w:r>
      <w:r>
        <w:rPr>
          <w:spacing w:val="-5"/>
        </w:rPr>
        <w:t xml:space="preserve"> </w:t>
      </w:r>
      <w:r>
        <w:t>all</w:t>
      </w:r>
      <w:r>
        <w:rPr>
          <w:spacing w:val="-2"/>
        </w:rPr>
        <w:t xml:space="preserve"> </w:t>
      </w:r>
      <w:r>
        <w:t>other</w:t>
      </w:r>
      <w:r>
        <w:rPr>
          <w:spacing w:val="-4"/>
        </w:rPr>
        <w:t xml:space="preserve"> </w:t>
      </w:r>
      <w:r>
        <w:t>persons</w:t>
      </w:r>
      <w:r>
        <w:rPr>
          <w:spacing w:val="-4"/>
        </w:rPr>
        <w:t xml:space="preserve"> </w:t>
      </w:r>
      <w:r>
        <w:t>on</w:t>
      </w:r>
      <w:r>
        <w:rPr>
          <w:spacing w:val="-3"/>
        </w:rPr>
        <w:t xml:space="preserve"> </w:t>
      </w:r>
      <w:r>
        <w:t>the</w:t>
      </w:r>
      <w:r>
        <w:rPr>
          <w:spacing w:val="-3"/>
        </w:rPr>
        <w:t xml:space="preserve"> </w:t>
      </w:r>
      <w:r>
        <w:t>CNA</w:t>
      </w:r>
      <w:r>
        <w:rPr>
          <w:spacing w:val="-5"/>
        </w:rPr>
        <w:t xml:space="preserve"> </w:t>
      </w:r>
      <w:r>
        <w:t xml:space="preserve">Committee; </w:t>
      </w:r>
      <w:r>
        <w:rPr>
          <w:spacing w:val="-6"/>
        </w:rPr>
        <w:t>or</w:t>
      </w:r>
    </w:p>
    <w:p w14:paraId="5BE505AF" w14:textId="77777777" w:rsidR="00362CB6" w:rsidRDefault="005A1176">
      <w:pPr>
        <w:pStyle w:val="ListParagraph"/>
        <w:numPr>
          <w:ilvl w:val="2"/>
          <w:numId w:val="3"/>
        </w:numPr>
        <w:tabs>
          <w:tab w:val="left" w:pos="2241"/>
          <w:tab w:val="left" w:pos="2242"/>
        </w:tabs>
        <w:ind w:left="2241" w:right="295" w:hanging="991"/>
      </w:pPr>
      <w:r>
        <w:t>becomes</w:t>
      </w:r>
      <w:r>
        <w:rPr>
          <w:spacing w:val="-4"/>
        </w:rPr>
        <w:t xml:space="preserve"> </w:t>
      </w:r>
      <w:r>
        <w:t>bankrupt</w:t>
      </w:r>
      <w:r>
        <w:rPr>
          <w:spacing w:val="-3"/>
        </w:rPr>
        <w:t xml:space="preserve"> </w:t>
      </w:r>
      <w:r>
        <w:t>or</w:t>
      </w:r>
      <w:r>
        <w:rPr>
          <w:spacing w:val="-6"/>
        </w:rPr>
        <w:t xml:space="preserve"> </w:t>
      </w:r>
      <w:r>
        <w:t>is</w:t>
      </w:r>
      <w:r>
        <w:rPr>
          <w:spacing w:val="-2"/>
        </w:rPr>
        <w:t xml:space="preserve"> </w:t>
      </w:r>
      <w:r>
        <w:t>subject</w:t>
      </w:r>
      <w:r>
        <w:rPr>
          <w:spacing w:val="-3"/>
        </w:rPr>
        <w:t xml:space="preserve"> </w:t>
      </w:r>
      <w:r>
        <w:t>to</w:t>
      </w:r>
      <w:r>
        <w:rPr>
          <w:spacing w:val="-5"/>
        </w:rPr>
        <w:t xml:space="preserve"> </w:t>
      </w:r>
      <w:r>
        <w:t>bankruptcy</w:t>
      </w:r>
      <w:r>
        <w:rPr>
          <w:spacing w:val="-4"/>
        </w:rPr>
        <w:t xml:space="preserve"> </w:t>
      </w:r>
      <w:r>
        <w:t>proceedings</w:t>
      </w:r>
      <w:r>
        <w:rPr>
          <w:spacing w:val="-6"/>
        </w:rPr>
        <w:t xml:space="preserve"> </w:t>
      </w:r>
      <w:r>
        <w:t>or</w:t>
      </w:r>
      <w:r>
        <w:rPr>
          <w:spacing w:val="-6"/>
        </w:rPr>
        <w:t xml:space="preserve"> </w:t>
      </w:r>
      <w:r>
        <w:t>makes</w:t>
      </w:r>
      <w:r>
        <w:rPr>
          <w:spacing w:val="-5"/>
        </w:rPr>
        <w:t xml:space="preserve"> </w:t>
      </w:r>
      <w:r>
        <w:t>arrangement or composition with her/his creditors generally (including entering into an individual voluntary arrangement); or</w:t>
      </w:r>
    </w:p>
    <w:p w14:paraId="7C17E3A9" w14:textId="77777777" w:rsidR="00362CB6" w:rsidRDefault="005A1176">
      <w:pPr>
        <w:pStyle w:val="ListParagraph"/>
        <w:numPr>
          <w:ilvl w:val="2"/>
          <w:numId w:val="3"/>
        </w:numPr>
        <w:tabs>
          <w:tab w:val="left" w:pos="2241"/>
          <w:tab w:val="left" w:pos="2242"/>
        </w:tabs>
        <w:ind w:left="2241" w:right="160" w:hanging="991"/>
      </w:pPr>
      <w:r>
        <w:t>discloses an unspent conviction or is found to have a conviction for fraud, dishonesty</w:t>
      </w:r>
      <w:r>
        <w:rPr>
          <w:spacing w:val="-3"/>
        </w:rPr>
        <w:t xml:space="preserve"> </w:t>
      </w:r>
      <w:r>
        <w:t>or</w:t>
      </w:r>
      <w:r>
        <w:rPr>
          <w:spacing w:val="-6"/>
        </w:rPr>
        <w:t xml:space="preserve"> </w:t>
      </w:r>
      <w:r>
        <w:t>theft.</w:t>
      </w:r>
      <w:r>
        <w:rPr>
          <w:spacing w:val="-4"/>
        </w:rPr>
        <w:t xml:space="preserve"> </w:t>
      </w:r>
      <w:r>
        <w:t>The</w:t>
      </w:r>
      <w:r>
        <w:rPr>
          <w:spacing w:val="-4"/>
        </w:rPr>
        <w:t xml:space="preserve"> </w:t>
      </w:r>
      <w:r>
        <w:t>CNA</w:t>
      </w:r>
      <w:r>
        <w:rPr>
          <w:spacing w:val="-6"/>
        </w:rPr>
        <w:t xml:space="preserve"> </w:t>
      </w:r>
      <w:r>
        <w:t>Committee</w:t>
      </w:r>
      <w:r>
        <w:rPr>
          <w:spacing w:val="-3"/>
        </w:rPr>
        <w:t xml:space="preserve"> </w:t>
      </w:r>
      <w:r>
        <w:t>reserve</w:t>
      </w:r>
      <w:r>
        <w:rPr>
          <w:spacing w:val="-3"/>
        </w:rPr>
        <w:t xml:space="preserve"> </w:t>
      </w:r>
      <w:r>
        <w:t>the</w:t>
      </w:r>
      <w:r>
        <w:rPr>
          <w:spacing w:val="-4"/>
        </w:rPr>
        <w:t xml:space="preserve"> </w:t>
      </w:r>
      <w:r>
        <w:t>right</w:t>
      </w:r>
      <w:r>
        <w:rPr>
          <w:spacing w:val="-3"/>
        </w:rPr>
        <w:t xml:space="preserve"> </w:t>
      </w:r>
      <w:r>
        <w:t>to</w:t>
      </w:r>
      <w:r>
        <w:rPr>
          <w:spacing w:val="-4"/>
        </w:rPr>
        <w:t xml:space="preserve"> </w:t>
      </w:r>
      <w:r>
        <w:t>make</w:t>
      </w:r>
      <w:r>
        <w:rPr>
          <w:spacing w:val="-3"/>
        </w:rPr>
        <w:t xml:space="preserve"> </w:t>
      </w:r>
      <w:r>
        <w:t>a</w:t>
      </w:r>
      <w:r>
        <w:rPr>
          <w:spacing w:val="-4"/>
        </w:rPr>
        <w:t xml:space="preserve"> </w:t>
      </w:r>
      <w:r>
        <w:t>decision</w:t>
      </w:r>
      <w:r>
        <w:rPr>
          <w:spacing w:val="-4"/>
        </w:rPr>
        <w:t xml:space="preserve"> </w:t>
      </w:r>
      <w:r>
        <w:t>based on the perceived reputational risk to the County and the game.</w:t>
      </w:r>
    </w:p>
    <w:p w14:paraId="3B85C979" w14:textId="77777777" w:rsidR="00362CB6" w:rsidRDefault="005A1176">
      <w:pPr>
        <w:pStyle w:val="ListParagraph"/>
        <w:numPr>
          <w:ilvl w:val="2"/>
          <w:numId w:val="3"/>
        </w:numPr>
        <w:tabs>
          <w:tab w:val="left" w:pos="2241"/>
          <w:tab w:val="left" w:pos="2242"/>
        </w:tabs>
        <w:ind w:left="2241" w:right="212" w:hanging="991"/>
      </w:pPr>
      <w:r>
        <w:t>Has</w:t>
      </w:r>
      <w:r>
        <w:rPr>
          <w:spacing w:val="-4"/>
        </w:rPr>
        <w:t xml:space="preserve"> </w:t>
      </w:r>
      <w:r>
        <w:t>served</w:t>
      </w:r>
      <w:r>
        <w:rPr>
          <w:spacing w:val="-3"/>
        </w:rPr>
        <w:t xml:space="preserve"> </w:t>
      </w:r>
      <w:r>
        <w:t>on</w:t>
      </w:r>
      <w:r>
        <w:rPr>
          <w:spacing w:val="-3"/>
        </w:rPr>
        <w:t xml:space="preserve"> </w:t>
      </w:r>
      <w:r>
        <w:t>the</w:t>
      </w:r>
      <w:r>
        <w:rPr>
          <w:spacing w:val="-3"/>
        </w:rPr>
        <w:t xml:space="preserve"> </w:t>
      </w:r>
      <w:r>
        <w:t>CNA</w:t>
      </w:r>
      <w:r>
        <w:rPr>
          <w:spacing w:val="-5"/>
        </w:rPr>
        <w:t xml:space="preserve"> </w:t>
      </w:r>
      <w:r>
        <w:t>Committee</w:t>
      </w:r>
      <w:r>
        <w:rPr>
          <w:spacing w:val="-2"/>
        </w:rPr>
        <w:t xml:space="preserve"> </w:t>
      </w:r>
      <w:r>
        <w:t>for</w:t>
      </w:r>
      <w:r>
        <w:rPr>
          <w:spacing w:val="-4"/>
        </w:rPr>
        <w:t xml:space="preserve"> </w:t>
      </w:r>
      <w:r>
        <w:t>a maximum</w:t>
      </w:r>
      <w:r>
        <w:rPr>
          <w:spacing w:val="-4"/>
        </w:rPr>
        <w:t xml:space="preserve"> </w:t>
      </w:r>
      <w:r>
        <w:t>of</w:t>
      </w:r>
      <w:r>
        <w:rPr>
          <w:spacing w:val="-5"/>
        </w:rPr>
        <w:t xml:space="preserve"> </w:t>
      </w:r>
      <w:r>
        <w:t>9</w:t>
      </w:r>
      <w:r>
        <w:rPr>
          <w:spacing w:val="-4"/>
        </w:rPr>
        <w:t xml:space="preserve"> </w:t>
      </w:r>
      <w:r>
        <w:t>years</w:t>
      </w:r>
      <w:r>
        <w:rPr>
          <w:spacing w:val="-4"/>
        </w:rPr>
        <w:t xml:space="preserve"> </w:t>
      </w:r>
      <w:r>
        <w:t>(elected</w:t>
      </w:r>
      <w:r>
        <w:rPr>
          <w:spacing w:val="-2"/>
        </w:rPr>
        <w:t xml:space="preserve"> </w:t>
      </w:r>
      <w:r>
        <w:t>members)</w:t>
      </w:r>
      <w:r>
        <w:rPr>
          <w:spacing w:val="-4"/>
        </w:rPr>
        <w:t xml:space="preserve"> </w:t>
      </w:r>
      <w:r>
        <w:t>or 8 years (appointed members), in accordance with clause 4.6 above.</w:t>
      </w:r>
    </w:p>
    <w:p w14:paraId="168F0332" w14:textId="77777777" w:rsidR="00362CB6" w:rsidRDefault="005A1176">
      <w:pPr>
        <w:pStyle w:val="ListParagraph"/>
        <w:numPr>
          <w:ilvl w:val="2"/>
          <w:numId w:val="3"/>
        </w:numPr>
        <w:tabs>
          <w:tab w:val="left" w:pos="2241"/>
          <w:tab w:val="left" w:pos="2242"/>
        </w:tabs>
        <w:ind w:left="2241" w:right="169" w:hanging="991"/>
      </w:pPr>
      <w:r>
        <w:t>The CNA Committee shall meet not less than three times a year on dates determined by the CNA Committee members. A quorum shall consist of no less than 5 voting members, and shall include a minimum of 3 elected members</w:t>
      </w:r>
      <w:r>
        <w:rPr>
          <w:spacing w:val="40"/>
        </w:rPr>
        <w:t xml:space="preserve"> </w:t>
      </w:r>
      <w:r>
        <w:t>of</w:t>
      </w:r>
      <w:r>
        <w:rPr>
          <w:spacing w:val="-1"/>
        </w:rPr>
        <w:t xml:space="preserve"> </w:t>
      </w:r>
      <w:r>
        <w:t>the CNA</w:t>
      </w:r>
      <w:r>
        <w:rPr>
          <w:spacing w:val="-6"/>
        </w:rPr>
        <w:t xml:space="preserve"> </w:t>
      </w:r>
      <w:r>
        <w:t>Committee.</w:t>
      </w:r>
      <w:r>
        <w:rPr>
          <w:spacing w:val="-4"/>
        </w:rPr>
        <w:t xml:space="preserve"> </w:t>
      </w:r>
      <w:r>
        <w:t>The</w:t>
      </w:r>
      <w:r>
        <w:rPr>
          <w:spacing w:val="-4"/>
        </w:rPr>
        <w:t xml:space="preserve"> </w:t>
      </w:r>
      <w:r>
        <w:t>dates,</w:t>
      </w:r>
      <w:r>
        <w:rPr>
          <w:spacing w:val="-3"/>
        </w:rPr>
        <w:t xml:space="preserve"> </w:t>
      </w:r>
      <w:r>
        <w:t>venue</w:t>
      </w:r>
      <w:r>
        <w:rPr>
          <w:spacing w:val="-3"/>
        </w:rPr>
        <w:t xml:space="preserve"> </w:t>
      </w:r>
      <w:r>
        <w:t>and</w:t>
      </w:r>
      <w:r>
        <w:rPr>
          <w:spacing w:val="-4"/>
        </w:rPr>
        <w:t xml:space="preserve"> </w:t>
      </w:r>
      <w:r>
        <w:t>start</w:t>
      </w:r>
      <w:r>
        <w:rPr>
          <w:spacing w:val="-2"/>
        </w:rPr>
        <w:t xml:space="preserve"> </w:t>
      </w:r>
      <w:r>
        <w:t>times</w:t>
      </w:r>
      <w:r>
        <w:rPr>
          <w:spacing w:val="-3"/>
        </w:rPr>
        <w:t xml:space="preserve"> </w:t>
      </w:r>
      <w:r>
        <w:t>and</w:t>
      </w:r>
      <w:r>
        <w:rPr>
          <w:spacing w:val="-5"/>
        </w:rPr>
        <w:t xml:space="preserve"> </w:t>
      </w:r>
      <w:r>
        <w:t>format</w:t>
      </w:r>
      <w:r>
        <w:rPr>
          <w:spacing w:val="-1"/>
        </w:rPr>
        <w:t xml:space="preserve"> </w:t>
      </w:r>
      <w:r>
        <w:t>for</w:t>
      </w:r>
      <w:r>
        <w:rPr>
          <w:spacing w:val="-5"/>
        </w:rPr>
        <w:t xml:space="preserve"> </w:t>
      </w:r>
      <w:r>
        <w:t>all meetings</w:t>
      </w:r>
      <w:r>
        <w:rPr>
          <w:spacing w:val="-2"/>
        </w:rPr>
        <w:t xml:space="preserve"> </w:t>
      </w:r>
      <w:r>
        <w:t xml:space="preserve">(face to face or via a virtual platform) shall be determined by the CNA Committee </w:t>
      </w:r>
      <w:r>
        <w:rPr>
          <w:spacing w:val="-2"/>
        </w:rPr>
        <w:t>collectively.</w:t>
      </w:r>
    </w:p>
    <w:p w14:paraId="077A5FA6" w14:textId="77777777" w:rsidR="00362CB6" w:rsidRDefault="005A1176">
      <w:pPr>
        <w:pStyle w:val="ListParagraph"/>
        <w:numPr>
          <w:ilvl w:val="1"/>
          <w:numId w:val="3"/>
        </w:numPr>
        <w:tabs>
          <w:tab w:val="left" w:pos="1250"/>
          <w:tab w:val="left" w:pos="1251"/>
        </w:tabs>
        <w:spacing w:line="237" w:lineRule="auto"/>
        <w:ind w:right="1068" w:hanging="851"/>
      </w:pPr>
      <w:r>
        <w:t>The</w:t>
      </w:r>
      <w:r>
        <w:rPr>
          <w:spacing w:val="-4"/>
        </w:rPr>
        <w:t xml:space="preserve"> </w:t>
      </w:r>
      <w:r>
        <w:t>Chair,</w:t>
      </w:r>
      <w:r>
        <w:rPr>
          <w:spacing w:val="-3"/>
        </w:rPr>
        <w:t xml:space="preserve"> </w:t>
      </w:r>
      <w:r>
        <w:t>in</w:t>
      </w:r>
      <w:r>
        <w:rPr>
          <w:spacing w:val="-4"/>
        </w:rPr>
        <w:t xml:space="preserve"> </w:t>
      </w:r>
      <w:r>
        <w:t>conjunction</w:t>
      </w:r>
      <w:r>
        <w:rPr>
          <w:spacing w:val="-4"/>
        </w:rPr>
        <w:t xml:space="preserve"> </w:t>
      </w:r>
      <w:r>
        <w:t>with</w:t>
      </w:r>
      <w:r>
        <w:rPr>
          <w:spacing w:val="-4"/>
        </w:rPr>
        <w:t xml:space="preserve"> </w:t>
      </w:r>
      <w:r>
        <w:t>the</w:t>
      </w:r>
      <w:r>
        <w:rPr>
          <w:spacing w:val="-4"/>
        </w:rPr>
        <w:t xml:space="preserve"> </w:t>
      </w:r>
      <w:r>
        <w:t>County</w:t>
      </w:r>
      <w:r>
        <w:rPr>
          <w:spacing w:val="-3"/>
        </w:rPr>
        <w:t xml:space="preserve"> </w:t>
      </w:r>
      <w:r>
        <w:t>Secretary,</w:t>
      </w:r>
      <w:r>
        <w:rPr>
          <w:spacing w:val="40"/>
        </w:rPr>
        <w:t xml:space="preserve"> </w:t>
      </w:r>
      <w:r>
        <w:t>is</w:t>
      </w:r>
      <w:r>
        <w:rPr>
          <w:spacing w:val="-5"/>
        </w:rPr>
        <w:t xml:space="preserve"> </w:t>
      </w:r>
      <w:r>
        <w:t>responsible</w:t>
      </w:r>
      <w:r>
        <w:rPr>
          <w:spacing w:val="-3"/>
        </w:rPr>
        <w:t xml:space="preserve"> </w:t>
      </w:r>
      <w:r>
        <w:t>for</w:t>
      </w:r>
      <w:r>
        <w:rPr>
          <w:spacing w:val="-5"/>
        </w:rPr>
        <w:t xml:space="preserve"> </w:t>
      </w:r>
      <w:r>
        <w:t>ensuring</w:t>
      </w:r>
      <w:r>
        <w:rPr>
          <w:spacing w:val="-2"/>
        </w:rPr>
        <w:t xml:space="preserve"> </w:t>
      </w:r>
      <w:r>
        <w:t>CNA Committee members receive accurate, timely and clear information.</w:t>
      </w:r>
    </w:p>
    <w:p w14:paraId="7CB4058B" w14:textId="77777777" w:rsidR="00362CB6" w:rsidRDefault="005A1176">
      <w:pPr>
        <w:pStyle w:val="ListParagraph"/>
        <w:numPr>
          <w:ilvl w:val="1"/>
          <w:numId w:val="3"/>
        </w:numPr>
        <w:tabs>
          <w:tab w:val="left" w:pos="1250"/>
          <w:tab w:val="left" w:pos="1251"/>
        </w:tabs>
        <w:ind w:right="271" w:hanging="851"/>
      </w:pPr>
      <w:r>
        <w:t>The</w:t>
      </w:r>
      <w:r>
        <w:rPr>
          <w:spacing w:val="-3"/>
        </w:rPr>
        <w:t xml:space="preserve"> </w:t>
      </w:r>
      <w:r>
        <w:t>Chair</w:t>
      </w:r>
      <w:r>
        <w:rPr>
          <w:spacing w:val="-5"/>
        </w:rPr>
        <w:t xml:space="preserve"> </w:t>
      </w:r>
      <w:r>
        <w:t>shall</w:t>
      </w:r>
      <w:r>
        <w:rPr>
          <w:spacing w:val="-3"/>
        </w:rPr>
        <w:t xml:space="preserve"> </w:t>
      </w:r>
      <w:r>
        <w:t>chair</w:t>
      </w:r>
      <w:r>
        <w:rPr>
          <w:spacing w:val="-5"/>
        </w:rPr>
        <w:t xml:space="preserve"> </w:t>
      </w:r>
      <w:r>
        <w:t>all meetings</w:t>
      </w:r>
      <w:r>
        <w:rPr>
          <w:spacing w:val="-4"/>
        </w:rPr>
        <w:t xml:space="preserve"> </w:t>
      </w:r>
      <w:r>
        <w:t>of</w:t>
      </w:r>
      <w:r>
        <w:rPr>
          <w:spacing w:val="-5"/>
        </w:rPr>
        <w:t xml:space="preserve"> </w:t>
      </w:r>
      <w:r>
        <w:t>the</w:t>
      </w:r>
      <w:r>
        <w:rPr>
          <w:spacing w:val="-3"/>
        </w:rPr>
        <w:t xml:space="preserve"> </w:t>
      </w:r>
      <w:r>
        <w:t>CNA</w:t>
      </w:r>
      <w:r>
        <w:rPr>
          <w:spacing w:val="-5"/>
        </w:rPr>
        <w:t xml:space="preserve"> </w:t>
      </w:r>
      <w:r>
        <w:t>Committee.</w:t>
      </w:r>
      <w:r>
        <w:rPr>
          <w:spacing w:val="-3"/>
        </w:rPr>
        <w:t xml:space="preserve"> </w:t>
      </w:r>
      <w:r>
        <w:t>In</w:t>
      </w:r>
      <w:r>
        <w:rPr>
          <w:spacing w:val="-4"/>
        </w:rPr>
        <w:t xml:space="preserve"> </w:t>
      </w:r>
      <w:r>
        <w:t>the</w:t>
      </w:r>
      <w:r>
        <w:rPr>
          <w:spacing w:val="-3"/>
        </w:rPr>
        <w:t xml:space="preserve"> </w:t>
      </w:r>
      <w:r>
        <w:t>absence</w:t>
      </w:r>
      <w:r>
        <w:rPr>
          <w:spacing w:val="-2"/>
        </w:rPr>
        <w:t xml:space="preserve"> </w:t>
      </w:r>
      <w:r>
        <w:t>of</w:t>
      </w:r>
      <w:r>
        <w:rPr>
          <w:spacing w:val="-5"/>
        </w:rPr>
        <w:t xml:space="preserve"> </w:t>
      </w:r>
      <w:r>
        <w:t>the</w:t>
      </w:r>
      <w:r>
        <w:rPr>
          <w:spacing w:val="-3"/>
        </w:rPr>
        <w:t xml:space="preserve"> </w:t>
      </w:r>
      <w:r>
        <w:t>Chair,</w:t>
      </w:r>
      <w:r>
        <w:rPr>
          <w:spacing w:val="-2"/>
        </w:rPr>
        <w:t xml:space="preserve"> </w:t>
      </w:r>
      <w:r>
        <w:t>the</w:t>
      </w:r>
      <w:r>
        <w:rPr>
          <w:spacing w:val="-3"/>
        </w:rPr>
        <w:t xml:space="preserve"> </w:t>
      </w:r>
      <w:r>
        <w:t>CNA Vice Chair shall be Chair of the meeting.</w:t>
      </w:r>
      <w:r>
        <w:rPr>
          <w:spacing w:val="40"/>
        </w:rPr>
        <w:t xml:space="preserve"> </w:t>
      </w:r>
      <w:r>
        <w:t>In the absence of both the Chair and Vice Chair, Committee members present at the meeting will appoint one of their number to be Chair of the meeting and may at any time remove her/him from that role.</w:t>
      </w:r>
    </w:p>
    <w:p w14:paraId="2145A613" w14:textId="749FE49B" w:rsidR="00362CB6" w:rsidRDefault="005A1176">
      <w:pPr>
        <w:pStyle w:val="ListParagraph"/>
        <w:numPr>
          <w:ilvl w:val="1"/>
          <w:numId w:val="3"/>
        </w:numPr>
        <w:tabs>
          <w:tab w:val="left" w:pos="1250"/>
          <w:tab w:val="left" w:pos="1251"/>
        </w:tabs>
        <w:ind w:right="179" w:hanging="851"/>
      </w:pPr>
      <w:r>
        <w:t>The</w:t>
      </w:r>
      <w:r>
        <w:rPr>
          <w:spacing w:val="-4"/>
        </w:rPr>
        <w:t xml:space="preserve"> </w:t>
      </w:r>
      <w:r>
        <w:t>CNA</w:t>
      </w:r>
      <w:r>
        <w:rPr>
          <w:spacing w:val="-6"/>
        </w:rPr>
        <w:t xml:space="preserve"> </w:t>
      </w:r>
      <w:r>
        <w:t>Committee,</w:t>
      </w:r>
      <w:r>
        <w:rPr>
          <w:spacing w:val="-3"/>
        </w:rPr>
        <w:t xml:space="preserve"> </w:t>
      </w:r>
      <w:r>
        <w:t>collectively,</w:t>
      </w:r>
      <w:r>
        <w:rPr>
          <w:spacing w:val="-3"/>
        </w:rPr>
        <w:t xml:space="preserve"> </w:t>
      </w:r>
      <w:r>
        <w:t>may</w:t>
      </w:r>
      <w:r>
        <w:rPr>
          <w:spacing w:val="-3"/>
        </w:rPr>
        <w:t xml:space="preserve"> </w:t>
      </w:r>
      <w:r>
        <w:t>from</w:t>
      </w:r>
      <w:r>
        <w:rPr>
          <w:spacing w:val="-4"/>
        </w:rPr>
        <w:t xml:space="preserve"> </w:t>
      </w:r>
      <w:r>
        <w:t>time</w:t>
      </w:r>
      <w:r>
        <w:rPr>
          <w:spacing w:val="-3"/>
        </w:rPr>
        <w:t xml:space="preserve"> </w:t>
      </w:r>
      <w:r>
        <w:t>to</w:t>
      </w:r>
      <w:r>
        <w:rPr>
          <w:spacing w:val="-4"/>
        </w:rPr>
        <w:t xml:space="preserve"> </w:t>
      </w:r>
      <w:r>
        <w:t>time</w:t>
      </w:r>
      <w:r>
        <w:rPr>
          <w:spacing w:val="-3"/>
        </w:rPr>
        <w:t xml:space="preserve"> </w:t>
      </w:r>
      <w:r>
        <w:t>invite</w:t>
      </w:r>
      <w:r>
        <w:rPr>
          <w:spacing w:val="-3"/>
        </w:rPr>
        <w:t xml:space="preserve"> </w:t>
      </w:r>
      <w:r>
        <w:t>other</w:t>
      </w:r>
      <w:r>
        <w:rPr>
          <w:spacing w:val="-5"/>
        </w:rPr>
        <w:t xml:space="preserve"> </w:t>
      </w:r>
      <w:r>
        <w:t>people</w:t>
      </w:r>
      <w:r>
        <w:rPr>
          <w:spacing w:val="-3"/>
        </w:rPr>
        <w:t xml:space="preserve"> </w:t>
      </w:r>
      <w:r w:rsidR="00F958AE">
        <w:t>e.g.</w:t>
      </w:r>
      <w:r>
        <w:rPr>
          <w:spacing w:val="-2"/>
        </w:rPr>
        <w:t xml:space="preserve"> </w:t>
      </w:r>
      <w:r>
        <w:t>School</w:t>
      </w:r>
      <w:r>
        <w:rPr>
          <w:spacing w:val="-3"/>
        </w:rPr>
        <w:t xml:space="preserve"> </w:t>
      </w:r>
      <w:r>
        <w:t>Games Officers, School Representatives, including representatives of England Netball, to attend and speak</w:t>
      </w:r>
      <w:r>
        <w:rPr>
          <w:spacing w:val="-3"/>
        </w:rPr>
        <w:t xml:space="preserve"> </w:t>
      </w:r>
      <w:r>
        <w:t>at</w:t>
      </w:r>
      <w:r>
        <w:rPr>
          <w:spacing w:val="-2"/>
        </w:rPr>
        <w:t xml:space="preserve"> </w:t>
      </w:r>
      <w:r>
        <w:t>CNA</w:t>
      </w:r>
      <w:r>
        <w:rPr>
          <w:spacing w:val="-5"/>
        </w:rPr>
        <w:t xml:space="preserve"> </w:t>
      </w:r>
      <w:r>
        <w:t>Committee</w:t>
      </w:r>
      <w:r>
        <w:rPr>
          <w:spacing w:val="-2"/>
        </w:rPr>
        <w:t xml:space="preserve"> </w:t>
      </w:r>
      <w:r>
        <w:t>meetings</w:t>
      </w:r>
      <w:r>
        <w:rPr>
          <w:spacing w:val="-4"/>
        </w:rPr>
        <w:t xml:space="preserve"> </w:t>
      </w:r>
      <w:r>
        <w:t>(or</w:t>
      </w:r>
      <w:r>
        <w:rPr>
          <w:spacing w:val="-4"/>
        </w:rPr>
        <w:t xml:space="preserve"> </w:t>
      </w:r>
      <w:r>
        <w:t>a</w:t>
      </w:r>
      <w:r>
        <w:rPr>
          <w:spacing w:val="-3"/>
        </w:rPr>
        <w:t xml:space="preserve"> </w:t>
      </w:r>
      <w:r>
        <w:t>specific</w:t>
      </w:r>
      <w:r>
        <w:rPr>
          <w:spacing w:val="-2"/>
        </w:rPr>
        <w:t xml:space="preserve"> </w:t>
      </w:r>
      <w:r>
        <w:t>part</w:t>
      </w:r>
      <w:r>
        <w:rPr>
          <w:spacing w:val="-2"/>
        </w:rPr>
        <w:t xml:space="preserve"> </w:t>
      </w:r>
      <w:r>
        <w:t>thereof)</w:t>
      </w:r>
      <w:r>
        <w:rPr>
          <w:spacing w:val="-4"/>
        </w:rPr>
        <w:t xml:space="preserve"> </w:t>
      </w:r>
      <w:r>
        <w:t>and may</w:t>
      </w:r>
      <w:r>
        <w:rPr>
          <w:spacing w:val="-3"/>
        </w:rPr>
        <w:t xml:space="preserve"> </w:t>
      </w:r>
      <w:r>
        <w:t>also</w:t>
      </w:r>
      <w:r>
        <w:rPr>
          <w:spacing w:val="-3"/>
        </w:rPr>
        <w:t xml:space="preserve"> </w:t>
      </w:r>
      <w:r>
        <w:t>invite</w:t>
      </w:r>
      <w:r>
        <w:rPr>
          <w:spacing w:val="-2"/>
        </w:rPr>
        <w:t xml:space="preserve"> </w:t>
      </w:r>
      <w:r>
        <w:t>observers</w:t>
      </w:r>
      <w:r>
        <w:rPr>
          <w:spacing w:val="-4"/>
        </w:rPr>
        <w:t xml:space="preserve"> </w:t>
      </w:r>
      <w:r>
        <w:t>to</w:t>
      </w:r>
    </w:p>
    <w:p w14:paraId="0800F50E" w14:textId="77777777" w:rsidR="00362CB6" w:rsidRDefault="00362CB6">
      <w:pPr>
        <w:sectPr w:rsidR="00362CB6">
          <w:pgSz w:w="11900" w:h="16840"/>
          <w:pgMar w:top="1400" w:right="1020" w:bottom="880" w:left="1020" w:header="0" w:footer="690" w:gutter="0"/>
          <w:cols w:space="720"/>
        </w:sectPr>
      </w:pPr>
    </w:p>
    <w:p w14:paraId="27C5DEDF" w14:textId="77777777" w:rsidR="00362CB6" w:rsidRDefault="005A1176">
      <w:pPr>
        <w:pStyle w:val="BodyText"/>
        <w:spacing w:before="43" w:line="237" w:lineRule="auto"/>
        <w:ind w:right="39"/>
      </w:pPr>
      <w:r>
        <w:lastRenderedPageBreak/>
        <w:t>such</w:t>
      </w:r>
      <w:r>
        <w:rPr>
          <w:spacing w:val="-3"/>
        </w:rPr>
        <w:t xml:space="preserve"> </w:t>
      </w:r>
      <w:r>
        <w:t>meetings</w:t>
      </w:r>
      <w:r>
        <w:rPr>
          <w:spacing w:val="-4"/>
        </w:rPr>
        <w:t xml:space="preserve"> </w:t>
      </w:r>
      <w:r>
        <w:t>for</w:t>
      </w:r>
      <w:r>
        <w:rPr>
          <w:spacing w:val="-4"/>
        </w:rPr>
        <w:t xml:space="preserve"> </w:t>
      </w:r>
      <w:r>
        <w:t>training</w:t>
      </w:r>
      <w:r>
        <w:rPr>
          <w:spacing w:val="-2"/>
        </w:rPr>
        <w:t xml:space="preserve"> </w:t>
      </w:r>
      <w:r>
        <w:t>purposes.</w:t>
      </w:r>
      <w:r>
        <w:rPr>
          <w:spacing w:val="-4"/>
        </w:rPr>
        <w:t xml:space="preserve"> </w:t>
      </w:r>
      <w:r>
        <w:t>Such</w:t>
      </w:r>
      <w:r>
        <w:rPr>
          <w:spacing w:val="-3"/>
        </w:rPr>
        <w:t xml:space="preserve"> </w:t>
      </w:r>
      <w:r>
        <w:t>attendance</w:t>
      </w:r>
      <w:r>
        <w:rPr>
          <w:spacing w:val="-2"/>
        </w:rPr>
        <w:t xml:space="preserve"> </w:t>
      </w:r>
      <w:r>
        <w:t>shall</w:t>
      </w:r>
      <w:r>
        <w:rPr>
          <w:spacing w:val="-3"/>
        </w:rPr>
        <w:t xml:space="preserve"> </w:t>
      </w:r>
      <w:r>
        <w:t>be</w:t>
      </w:r>
      <w:r>
        <w:rPr>
          <w:spacing w:val="-3"/>
        </w:rPr>
        <w:t xml:space="preserve"> </w:t>
      </w:r>
      <w:r>
        <w:t>in</w:t>
      </w:r>
      <w:r>
        <w:rPr>
          <w:spacing w:val="-2"/>
        </w:rPr>
        <w:t xml:space="preserve"> </w:t>
      </w:r>
      <w:r>
        <w:t>a</w:t>
      </w:r>
      <w:r>
        <w:rPr>
          <w:spacing w:val="-3"/>
        </w:rPr>
        <w:t xml:space="preserve"> </w:t>
      </w:r>
      <w:r>
        <w:t>non-voting</w:t>
      </w:r>
      <w:r>
        <w:rPr>
          <w:spacing w:val="-1"/>
        </w:rPr>
        <w:t xml:space="preserve"> </w:t>
      </w:r>
      <w:r>
        <w:t>capacity</w:t>
      </w:r>
      <w:r>
        <w:rPr>
          <w:spacing w:val="-2"/>
        </w:rPr>
        <w:t xml:space="preserve"> </w:t>
      </w:r>
      <w:r>
        <w:t>and</w:t>
      </w:r>
      <w:r>
        <w:rPr>
          <w:spacing w:val="-3"/>
        </w:rPr>
        <w:t xml:space="preserve"> </w:t>
      </w:r>
      <w:r>
        <w:t>at the discretion of the Chair.</w:t>
      </w:r>
    </w:p>
    <w:p w14:paraId="6D03E11C" w14:textId="77777777" w:rsidR="00362CB6" w:rsidRDefault="005A1176">
      <w:pPr>
        <w:pStyle w:val="ListParagraph"/>
        <w:numPr>
          <w:ilvl w:val="1"/>
          <w:numId w:val="3"/>
        </w:numPr>
        <w:tabs>
          <w:tab w:val="left" w:pos="1250"/>
          <w:tab w:val="left" w:pos="1251"/>
        </w:tabs>
        <w:spacing w:before="1"/>
        <w:ind w:right="266" w:hanging="851"/>
      </w:pPr>
      <w:r>
        <w:t>Subject to</w:t>
      </w:r>
      <w:r>
        <w:rPr>
          <w:spacing w:val="-1"/>
        </w:rPr>
        <w:t xml:space="preserve"> </w:t>
      </w:r>
      <w:r>
        <w:t>the</w:t>
      </w:r>
      <w:r>
        <w:rPr>
          <w:spacing w:val="-1"/>
        </w:rPr>
        <w:t xml:space="preserve"> </w:t>
      </w:r>
      <w:r>
        <w:t>over-riding principle of</w:t>
      </w:r>
      <w:r>
        <w:rPr>
          <w:spacing w:val="-3"/>
        </w:rPr>
        <w:t xml:space="preserve"> </w:t>
      </w:r>
      <w:r>
        <w:t>one</w:t>
      </w:r>
      <w:r>
        <w:rPr>
          <w:spacing w:val="-1"/>
        </w:rPr>
        <w:t xml:space="preserve"> </w:t>
      </w:r>
      <w:r>
        <w:t>person</w:t>
      </w:r>
      <w:r>
        <w:rPr>
          <w:spacing w:val="-1"/>
        </w:rPr>
        <w:t xml:space="preserve"> </w:t>
      </w:r>
      <w:r>
        <w:t>one</w:t>
      </w:r>
      <w:r>
        <w:rPr>
          <w:spacing w:val="-1"/>
        </w:rPr>
        <w:t xml:space="preserve"> </w:t>
      </w:r>
      <w:r>
        <w:t>vote, each</w:t>
      </w:r>
      <w:r>
        <w:rPr>
          <w:spacing w:val="-1"/>
        </w:rPr>
        <w:t xml:space="preserve"> </w:t>
      </w:r>
      <w:r>
        <w:t>voting member</w:t>
      </w:r>
      <w:r>
        <w:rPr>
          <w:spacing w:val="-2"/>
        </w:rPr>
        <w:t xml:space="preserve"> </w:t>
      </w:r>
      <w:r>
        <w:t>present at a meeting</w:t>
      </w:r>
      <w:r>
        <w:rPr>
          <w:spacing w:val="-1"/>
        </w:rPr>
        <w:t xml:space="preserve"> </w:t>
      </w:r>
      <w:r>
        <w:t>of</w:t>
      </w:r>
      <w:r>
        <w:rPr>
          <w:spacing w:val="-5"/>
        </w:rPr>
        <w:t xml:space="preserve"> </w:t>
      </w:r>
      <w:r>
        <w:t>the</w:t>
      </w:r>
      <w:r>
        <w:rPr>
          <w:spacing w:val="-3"/>
        </w:rPr>
        <w:t xml:space="preserve"> </w:t>
      </w:r>
      <w:r>
        <w:t>CNA</w:t>
      </w:r>
      <w:r>
        <w:rPr>
          <w:spacing w:val="-5"/>
        </w:rPr>
        <w:t xml:space="preserve"> </w:t>
      </w:r>
      <w:r>
        <w:t>Committee</w:t>
      </w:r>
      <w:r>
        <w:rPr>
          <w:spacing w:val="-2"/>
        </w:rPr>
        <w:t xml:space="preserve"> </w:t>
      </w:r>
      <w:r>
        <w:t>shall</w:t>
      </w:r>
      <w:r>
        <w:rPr>
          <w:spacing w:val="-3"/>
        </w:rPr>
        <w:t xml:space="preserve"> </w:t>
      </w:r>
      <w:r>
        <w:t>have</w:t>
      </w:r>
      <w:r>
        <w:rPr>
          <w:spacing w:val="-2"/>
        </w:rPr>
        <w:t xml:space="preserve"> </w:t>
      </w:r>
      <w:r>
        <w:t>one</w:t>
      </w:r>
      <w:r>
        <w:rPr>
          <w:spacing w:val="-3"/>
        </w:rPr>
        <w:t xml:space="preserve"> </w:t>
      </w:r>
      <w:r>
        <w:t>vote.</w:t>
      </w:r>
      <w:r>
        <w:rPr>
          <w:spacing w:val="-2"/>
        </w:rPr>
        <w:t xml:space="preserve"> </w:t>
      </w:r>
      <w:r>
        <w:t>A</w:t>
      </w:r>
      <w:r>
        <w:rPr>
          <w:spacing w:val="-5"/>
        </w:rPr>
        <w:t xml:space="preserve"> </w:t>
      </w:r>
      <w:r>
        <w:t>matter</w:t>
      </w:r>
      <w:r>
        <w:rPr>
          <w:spacing w:val="-4"/>
        </w:rPr>
        <w:t xml:space="preserve"> </w:t>
      </w:r>
      <w:r>
        <w:t>will</w:t>
      </w:r>
      <w:r>
        <w:rPr>
          <w:spacing w:val="-2"/>
        </w:rPr>
        <w:t xml:space="preserve"> </w:t>
      </w:r>
      <w:r>
        <w:t>be</w:t>
      </w:r>
      <w:r>
        <w:rPr>
          <w:spacing w:val="-2"/>
        </w:rPr>
        <w:t xml:space="preserve"> </w:t>
      </w:r>
      <w:r>
        <w:t>carried</w:t>
      </w:r>
      <w:r>
        <w:rPr>
          <w:spacing w:val="-3"/>
        </w:rPr>
        <w:t xml:space="preserve"> </w:t>
      </w:r>
      <w:r>
        <w:t>if</w:t>
      </w:r>
      <w:r>
        <w:rPr>
          <w:spacing w:val="-5"/>
        </w:rPr>
        <w:t xml:space="preserve"> </w:t>
      </w:r>
      <w:r>
        <w:t>supported</w:t>
      </w:r>
      <w:r>
        <w:rPr>
          <w:spacing w:val="-2"/>
        </w:rPr>
        <w:t xml:space="preserve"> </w:t>
      </w:r>
      <w:r>
        <w:t>by</w:t>
      </w:r>
      <w:r>
        <w:rPr>
          <w:spacing w:val="-3"/>
        </w:rPr>
        <w:t xml:space="preserve"> </w:t>
      </w:r>
      <w:r>
        <w:t>a simple majority of the CNA Committee voting members present. In the event of equal votes, the Chair shall have a (further) casting vote.</w:t>
      </w:r>
    </w:p>
    <w:p w14:paraId="48DFCFAE" w14:textId="77777777" w:rsidR="00362CB6" w:rsidRDefault="005A1176">
      <w:pPr>
        <w:pStyle w:val="ListParagraph"/>
        <w:numPr>
          <w:ilvl w:val="1"/>
          <w:numId w:val="3"/>
        </w:numPr>
        <w:tabs>
          <w:tab w:val="left" w:pos="1250"/>
          <w:tab w:val="left" w:pos="1251"/>
        </w:tabs>
        <w:spacing w:before="1"/>
        <w:ind w:right="469" w:hanging="851"/>
      </w:pPr>
      <w:r>
        <w:t>CNA Committee members must not vote or participate in any discussion on any matter in which</w:t>
      </w:r>
      <w:r>
        <w:rPr>
          <w:spacing w:val="-3"/>
        </w:rPr>
        <w:t xml:space="preserve"> </w:t>
      </w:r>
      <w:r>
        <w:t>they</w:t>
      </w:r>
      <w:r>
        <w:rPr>
          <w:spacing w:val="-3"/>
        </w:rPr>
        <w:t xml:space="preserve"> </w:t>
      </w:r>
      <w:r>
        <w:t>have,</w:t>
      </w:r>
      <w:r>
        <w:rPr>
          <w:spacing w:val="-2"/>
        </w:rPr>
        <w:t xml:space="preserve"> </w:t>
      </w:r>
      <w:r>
        <w:t>or</w:t>
      </w:r>
      <w:r>
        <w:rPr>
          <w:spacing w:val="-4"/>
        </w:rPr>
        <w:t xml:space="preserve"> </w:t>
      </w:r>
      <w:r>
        <w:t>it</w:t>
      </w:r>
      <w:r>
        <w:rPr>
          <w:spacing w:val="-2"/>
        </w:rPr>
        <w:t xml:space="preserve"> </w:t>
      </w:r>
      <w:r>
        <w:t>is</w:t>
      </w:r>
      <w:r>
        <w:rPr>
          <w:spacing w:val="-4"/>
        </w:rPr>
        <w:t xml:space="preserve"> </w:t>
      </w:r>
      <w:r>
        <w:t>possible</w:t>
      </w:r>
      <w:r>
        <w:rPr>
          <w:spacing w:val="-2"/>
        </w:rPr>
        <w:t xml:space="preserve"> </w:t>
      </w:r>
      <w:r>
        <w:t>they</w:t>
      </w:r>
      <w:r>
        <w:rPr>
          <w:spacing w:val="-3"/>
        </w:rPr>
        <w:t xml:space="preserve"> </w:t>
      </w:r>
      <w:r>
        <w:t>may</w:t>
      </w:r>
      <w:r>
        <w:rPr>
          <w:spacing w:val="-2"/>
        </w:rPr>
        <w:t xml:space="preserve"> </w:t>
      </w:r>
      <w:r>
        <w:t>have,</w:t>
      </w:r>
      <w:r>
        <w:rPr>
          <w:spacing w:val="-2"/>
        </w:rPr>
        <w:t xml:space="preserve"> </w:t>
      </w:r>
      <w:r>
        <w:t>a</w:t>
      </w:r>
      <w:r>
        <w:rPr>
          <w:spacing w:val="-3"/>
        </w:rPr>
        <w:t xml:space="preserve"> </w:t>
      </w:r>
      <w:r>
        <w:t>conflict</w:t>
      </w:r>
      <w:r>
        <w:rPr>
          <w:spacing w:val="-1"/>
        </w:rPr>
        <w:t xml:space="preserve"> </w:t>
      </w:r>
      <w:r>
        <w:t>of</w:t>
      </w:r>
      <w:r>
        <w:rPr>
          <w:spacing w:val="-5"/>
        </w:rPr>
        <w:t xml:space="preserve"> </w:t>
      </w:r>
      <w:r>
        <w:t>interest</w:t>
      </w:r>
      <w:r>
        <w:rPr>
          <w:spacing w:val="-2"/>
        </w:rPr>
        <w:t xml:space="preserve"> </w:t>
      </w:r>
      <w:r>
        <w:t>or</w:t>
      </w:r>
      <w:r>
        <w:rPr>
          <w:spacing w:val="-4"/>
        </w:rPr>
        <w:t xml:space="preserve"> </w:t>
      </w:r>
      <w:r>
        <w:t>a</w:t>
      </w:r>
      <w:r>
        <w:rPr>
          <w:spacing w:val="-3"/>
        </w:rPr>
        <w:t xml:space="preserve"> </w:t>
      </w:r>
      <w:r>
        <w:t>conflict</w:t>
      </w:r>
      <w:r>
        <w:rPr>
          <w:spacing w:val="-1"/>
        </w:rPr>
        <w:t xml:space="preserve"> </w:t>
      </w:r>
      <w:r>
        <w:t>of</w:t>
      </w:r>
      <w:r>
        <w:rPr>
          <w:spacing w:val="-5"/>
        </w:rPr>
        <w:t xml:space="preserve"> </w:t>
      </w:r>
      <w:r>
        <w:t>loyalty (either direct or indirect personal interest or any loyalty they owe to another person or another body) which may, or may appear to, influence or affect their decision making.</w:t>
      </w:r>
    </w:p>
    <w:p w14:paraId="4D2F1E40" w14:textId="77777777" w:rsidR="00362CB6" w:rsidRDefault="005A1176">
      <w:pPr>
        <w:pStyle w:val="ListParagraph"/>
        <w:numPr>
          <w:ilvl w:val="1"/>
          <w:numId w:val="3"/>
        </w:numPr>
        <w:tabs>
          <w:tab w:val="left" w:pos="1250"/>
          <w:tab w:val="left" w:pos="1251"/>
        </w:tabs>
        <w:spacing w:before="2"/>
        <w:ind w:right="344" w:hanging="851"/>
      </w:pPr>
      <w:r>
        <w:t>Any CNA Committee member absenting themselves from any discussion and/or voting in accordance</w:t>
      </w:r>
      <w:r>
        <w:rPr>
          <w:spacing w:val="-3"/>
        </w:rPr>
        <w:t xml:space="preserve"> </w:t>
      </w:r>
      <w:r>
        <w:t>with</w:t>
      </w:r>
      <w:r>
        <w:rPr>
          <w:spacing w:val="-4"/>
        </w:rPr>
        <w:t xml:space="preserve"> </w:t>
      </w:r>
      <w:r>
        <w:t>clause</w:t>
      </w:r>
      <w:r>
        <w:rPr>
          <w:spacing w:val="-3"/>
        </w:rPr>
        <w:t xml:space="preserve"> </w:t>
      </w:r>
      <w:r>
        <w:t>4.17</w:t>
      </w:r>
      <w:r>
        <w:rPr>
          <w:spacing w:val="-5"/>
        </w:rPr>
        <w:t xml:space="preserve"> </w:t>
      </w:r>
      <w:r>
        <w:t>above</w:t>
      </w:r>
      <w:r>
        <w:rPr>
          <w:spacing w:val="-3"/>
        </w:rPr>
        <w:t xml:space="preserve"> </w:t>
      </w:r>
      <w:r>
        <w:t>will</w:t>
      </w:r>
      <w:r>
        <w:rPr>
          <w:spacing w:val="-3"/>
        </w:rPr>
        <w:t xml:space="preserve"> </w:t>
      </w:r>
      <w:r>
        <w:t>not</w:t>
      </w:r>
      <w:r>
        <w:rPr>
          <w:spacing w:val="-2"/>
        </w:rPr>
        <w:t xml:space="preserve"> </w:t>
      </w:r>
      <w:r>
        <w:t>be</w:t>
      </w:r>
      <w:r>
        <w:rPr>
          <w:spacing w:val="-4"/>
        </w:rPr>
        <w:t xml:space="preserve"> </w:t>
      </w:r>
      <w:r>
        <w:t>counted</w:t>
      </w:r>
      <w:r>
        <w:rPr>
          <w:spacing w:val="-3"/>
        </w:rPr>
        <w:t xml:space="preserve"> </w:t>
      </w:r>
      <w:r>
        <w:t>as</w:t>
      </w:r>
      <w:r>
        <w:rPr>
          <w:spacing w:val="-5"/>
        </w:rPr>
        <w:t xml:space="preserve"> </w:t>
      </w:r>
      <w:r>
        <w:t>part</w:t>
      </w:r>
      <w:r>
        <w:rPr>
          <w:spacing w:val="-2"/>
        </w:rPr>
        <w:t xml:space="preserve"> </w:t>
      </w:r>
      <w:r>
        <w:t>of</w:t>
      </w:r>
      <w:r>
        <w:rPr>
          <w:spacing w:val="-6"/>
        </w:rPr>
        <w:t xml:space="preserve"> </w:t>
      </w:r>
      <w:r>
        <w:t>the</w:t>
      </w:r>
      <w:r>
        <w:rPr>
          <w:spacing w:val="-4"/>
        </w:rPr>
        <w:t xml:space="preserve"> </w:t>
      </w:r>
      <w:r>
        <w:t>quorum</w:t>
      </w:r>
      <w:r>
        <w:rPr>
          <w:spacing w:val="-5"/>
        </w:rPr>
        <w:t xml:space="preserve"> </w:t>
      </w:r>
      <w:r>
        <w:t>in</w:t>
      </w:r>
      <w:r>
        <w:rPr>
          <w:spacing w:val="-4"/>
        </w:rPr>
        <w:t xml:space="preserve"> </w:t>
      </w:r>
      <w:r>
        <w:t>any</w:t>
      </w:r>
      <w:r>
        <w:rPr>
          <w:spacing w:val="-4"/>
        </w:rPr>
        <w:t xml:space="preserve"> </w:t>
      </w:r>
      <w:r>
        <w:t>decision of the CNA Committee on the matter under consideration.</w:t>
      </w:r>
    </w:p>
    <w:p w14:paraId="23A86780" w14:textId="77777777" w:rsidR="00362CB6" w:rsidRDefault="005A1176">
      <w:pPr>
        <w:pStyle w:val="ListParagraph"/>
        <w:numPr>
          <w:ilvl w:val="1"/>
          <w:numId w:val="3"/>
        </w:numPr>
        <w:tabs>
          <w:tab w:val="left" w:pos="1250"/>
          <w:tab w:val="left" w:pos="1251"/>
        </w:tabs>
        <w:ind w:right="177" w:hanging="851"/>
        <w:rPr>
          <w:b/>
        </w:rPr>
      </w:pPr>
      <w:r>
        <w:t>The minutes of meetings of the CNA Committee will be taken by the County Secretary.</w:t>
      </w:r>
      <w:r>
        <w:rPr>
          <w:spacing w:val="40"/>
        </w:rPr>
        <w:t xml:space="preserve"> </w:t>
      </w:r>
      <w:r>
        <w:t>In the absence</w:t>
      </w:r>
      <w:r>
        <w:rPr>
          <w:spacing w:val="-2"/>
        </w:rPr>
        <w:t xml:space="preserve"> </w:t>
      </w:r>
      <w:r>
        <w:t>of</w:t>
      </w:r>
      <w:r>
        <w:rPr>
          <w:spacing w:val="-5"/>
        </w:rPr>
        <w:t xml:space="preserve"> </w:t>
      </w:r>
      <w:r>
        <w:t>the</w:t>
      </w:r>
      <w:r>
        <w:rPr>
          <w:spacing w:val="-4"/>
        </w:rPr>
        <w:t xml:space="preserve"> </w:t>
      </w:r>
      <w:r>
        <w:t>County</w:t>
      </w:r>
      <w:r>
        <w:rPr>
          <w:spacing w:val="-3"/>
        </w:rPr>
        <w:t xml:space="preserve"> </w:t>
      </w:r>
      <w:r>
        <w:t>Secretary their</w:t>
      </w:r>
      <w:r>
        <w:rPr>
          <w:spacing w:val="-5"/>
        </w:rPr>
        <w:t xml:space="preserve"> </w:t>
      </w:r>
      <w:r>
        <w:t>designated</w:t>
      </w:r>
      <w:r>
        <w:rPr>
          <w:spacing w:val="-3"/>
        </w:rPr>
        <w:t xml:space="preserve"> </w:t>
      </w:r>
      <w:r>
        <w:t>person,</w:t>
      </w:r>
      <w:r>
        <w:rPr>
          <w:spacing w:val="-3"/>
        </w:rPr>
        <w:t xml:space="preserve"> </w:t>
      </w:r>
      <w:r>
        <w:t>as</w:t>
      </w:r>
      <w:r>
        <w:rPr>
          <w:spacing w:val="-5"/>
        </w:rPr>
        <w:t xml:space="preserve"> </w:t>
      </w:r>
      <w:r>
        <w:t>approved</w:t>
      </w:r>
      <w:r>
        <w:rPr>
          <w:spacing w:val="-4"/>
        </w:rPr>
        <w:t xml:space="preserve"> </w:t>
      </w:r>
      <w:r>
        <w:t>by</w:t>
      </w:r>
      <w:r>
        <w:rPr>
          <w:spacing w:val="40"/>
        </w:rPr>
        <w:t xml:space="preserve"> </w:t>
      </w:r>
      <w:r>
        <w:t>the</w:t>
      </w:r>
      <w:r>
        <w:rPr>
          <w:spacing w:val="-4"/>
        </w:rPr>
        <w:t xml:space="preserve"> </w:t>
      </w:r>
      <w:r>
        <w:t>CNA</w:t>
      </w:r>
      <w:r>
        <w:rPr>
          <w:spacing w:val="-5"/>
        </w:rPr>
        <w:t xml:space="preserve"> </w:t>
      </w:r>
      <w:r>
        <w:t>Committee shall take meeting minutes</w:t>
      </w:r>
      <w:r>
        <w:rPr>
          <w:b/>
        </w:rPr>
        <w:t>.</w:t>
      </w:r>
    </w:p>
    <w:p w14:paraId="0E9762B5" w14:textId="77777777" w:rsidR="00362CB6" w:rsidRDefault="005A1176">
      <w:pPr>
        <w:pStyle w:val="ListParagraph"/>
        <w:numPr>
          <w:ilvl w:val="2"/>
          <w:numId w:val="3"/>
        </w:numPr>
        <w:tabs>
          <w:tab w:val="left" w:pos="2241"/>
          <w:tab w:val="left" w:pos="2242"/>
        </w:tabs>
        <w:ind w:left="2241" w:right="613" w:hanging="991"/>
      </w:pPr>
      <w:r>
        <w:t>No</w:t>
      </w:r>
      <w:r>
        <w:rPr>
          <w:spacing w:val="-4"/>
        </w:rPr>
        <w:t xml:space="preserve"> </w:t>
      </w:r>
      <w:r>
        <w:t>minutes</w:t>
      </w:r>
      <w:r>
        <w:rPr>
          <w:spacing w:val="-3"/>
        </w:rPr>
        <w:t xml:space="preserve"> </w:t>
      </w:r>
      <w:r>
        <w:t>of</w:t>
      </w:r>
      <w:r>
        <w:rPr>
          <w:spacing w:val="-1"/>
        </w:rPr>
        <w:t xml:space="preserve"> </w:t>
      </w:r>
      <w:r>
        <w:t>meetings</w:t>
      </w:r>
      <w:r>
        <w:rPr>
          <w:spacing w:val="-5"/>
        </w:rPr>
        <w:t xml:space="preserve"> </w:t>
      </w:r>
      <w:r>
        <w:t>or</w:t>
      </w:r>
      <w:r>
        <w:rPr>
          <w:spacing w:val="-5"/>
        </w:rPr>
        <w:t xml:space="preserve"> </w:t>
      </w:r>
      <w:r>
        <w:t>copies</w:t>
      </w:r>
      <w:r>
        <w:rPr>
          <w:spacing w:val="-3"/>
        </w:rPr>
        <w:t xml:space="preserve"> </w:t>
      </w:r>
      <w:r>
        <w:t>of</w:t>
      </w:r>
      <w:r>
        <w:rPr>
          <w:spacing w:val="-6"/>
        </w:rPr>
        <w:t xml:space="preserve"> </w:t>
      </w:r>
      <w:r>
        <w:t>correspondence</w:t>
      </w:r>
      <w:r>
        <w:rPr>
          <w:spacing w:val="-3"/>
        </w:rPr>
        <w:t xml:space="preserve"> </w:t>
      </w:r>
      <w:r>
        <w:t>shall</w:t>
      </w:r>
      <w:r>
        <w:rPr>
          <w:spacing w:val="-4"/>
        </w:rPr>
        <w:t xml:space="preserve"> </w:t>
      </w:r>
      <w:r>
        <w:t>be</w:t>
      </w:r>
      <w:r>
        <w:rPr>
          <w:spacing w:val="-4"/>
        </w:rPr>
        <w:t xml:space="preserve"> </w:t>
      </w:r>
      <w:r>
        <w:t>passed</w:t>
      </w:r>
      <w:r>
        <w:rPr>
          <w:spacing w:val="-3"/>
        </w:rPr>
        <w:t xml:space="preserve"> </w:t>
      </w:r>
      <w:r>
        <w:t>to</w:t>
      </w:r>
      <w:r>
        <w:rPr>
          <w:spacing w:val="-4"/>
        </w:rPr>
        <w:t xml:space="preserve"> </w:t>
      </w:r>
      <w:r>
        <w:t>a</w:t>
      </w:r>
      <w:r>
        <w:rPr>
          <w:spacing w:val="-4"/>
        </w:rPr>
        <w:t xml:space="preserve"> </w:t>
      </w:r>
      <w:r>
        <w:t>third party without the prior permission of the Chair of the CNA Committee.</w:t>
      </w:r>
    </w:p>
    <w:p w14:paraId="60B27EFC" w14:textId="77777777" w:rsidR="00362CB6" w:rsidRDefault="005A1176">
      <w:pPr>
        <w:pStyle w:val="ListParagraph"/>
        <w:numPr>
          <w:ilvl w:val="1"/>
          <w:numId w:val="3"/>
        </w:numPr>
        <w:tabs>
          <w:tab w:val="left" w:pos="1250"/>
          <w:tab w:val="left" w:pos="1251"/>
        </w:tabs>
        <w:spacing w:before="2"/>
        <w:ind w:right="519" w:hanging="851"/>
      </w:pPr>
      <w:r>
        <w:t>The CNA Committee shall establish Technical Support Groups (TSGs) and Working Groups (WGs) to assist and advise the CNA Committee, on such terms of reference and with such powers as the CNA Committee thinks fit, from time to time. The CNA Committee shall determine</w:t>
      </w:r>
      <w:r>
        <w:rPr>
          <w:spacing w:val="-3"/>
        </w:rPr>
        <w:t xml:space="preserve"> </w:t>
      </w:r>
      <w:r>
        <w:t>their</w:t>
      </w:r>
      <w:r>
        <w:rPr>
          <w:spacing w:val="-5"/>
        </w:rPr>
        <w:t xml:space="preserve"> </w:t>
      </w:r>
      <w:r>
        <w:t>membership</w:t>
      </w:r>
      <w:r>
        <w:rPr>
          <w:spacing w:val="-4"/>
        </w:rPr>
        <w:t xml:space="preserve"> </w:t>
      </w:r>
      <w:r>
        <w:t>and</w:t>
      </w:r>
      <w:r>
        <w:rPr>
          <w:spacing w:val="-5"/>
        </w:rPr>
        <w:t xml:space="preserve"> </w:t>
      </w:r>
      <w:r>
        <w:t>Terms</w:t>
      </w:r>
      <w:r>
        <w:rPr>
          <w:spacing w:val="-5"/>
        </w:rPr>
        <w:t xml:space="preserve"> </w:t>
      </w:r>
      <w:r>
        <w:t>of</w:t>
      </w:r>
      <w:r>
        <w:rPr>
          <w:spacing w:val="-6"/>
        </w:rPr>
        <w:t xml:space="preserve"> </w:t>
      </w:r>
      <w:r>
        <w:t>Reference</w:t>
      </w:r>
      <w:r>
        <w:rPr>
          <w:spacing w:val="-3"/>
        </w:rPr>
        <w:t xml:space="preserve"> </w:t>
      </w:r>
      <w:r>
        <w:t>and,</w:t>
      </w:r>
      <w:r>
        <w:rPr>
          <w:spacing w:val="-4"/>
        </w:rPr>
        <w:t xml:space="preserve"> </w:t>
      </w:r>
      <w:r>
        <w:t>annually,</w:t>
      </w:r>
      <w:r>
        <w:rPr>
          <w:spacing w:val="-3"/>
        </w:rPr>
        <w:t xml:space="preserve"> </w:t>
      </w:r>
      <w:r>
        <w:t>designate</w:t>
      </w:r>
      <w:r>
        <w:rPr>
          <w:spacing w:val="-3"/>
        </w:rPr>
        <w:t xml:space="preserve"> </w:t>
      </w:r>
      <w:r>
        <w:t>the</w:t>
      </w:r>
      <w:r>
        <w:rPr>
          <w:spacing w:val="-4"/>
        </w:rPr>
        <w:t xml:space="preserve"> </w:t>
      </w:r>
      <w:r>
        <w:t>Chair</w:t>
      </w:r>
      <w:r>
        <w:rPr>
          <w:spacing w:val="-6"/>
        </w:rPr>
        <w:t xml:space="preserve"> </w:t>
      </w:r>
      <w:r>
        <w:t>of each TSG/WG.</w:t>
      </w:r>
    </w:p>
    <w:p w14:paraId="3ABE8375" w14:textId="77777777" w:rsidR="00362CB6" w:rsidRDefault="005A1176">
      <w:pPr>
        <w:pStyle w:val="ListParagraph"/>
        <w:numPr>
          <w:ilvl w:val="1"/>
          <w:numId w:val="3"/>
        </w:numPr>
        <w:tabs>
          <w:tab w:val="left" w:pos="1250"/>
          <w:tab w:val="left" w:pos="1251"/>
        </w:tabs>
        <w:spacing w:line="242" w:lineRule="auto"/>
        <w:ind w:right="387" w:hanging="851"/>
      </w:pPr>
      <w:r>
        <w:t>The</w:t>
      </w:r>
      <w:r>
        <w:rPr>
          <w:spacing w:val="-4"/>
        </w:rPr>
        <w:t xml:space="preserve"> </w:t>
      </w:r>
      <w:r>
        <w:t>CNA</w:t>
      </w:r>
      <w:r>
        <w:rPr>
          <w:spacing w:val="-5"/>
        </w:rPr>
        <w:t xml:space="preserve"> </w:t>
      </w:r>
      <w:r>
        <w:t>Committee</w:t>
      </w:r>
      <w:r>
        <w:rPr>
          <w:spacing w:val="-3"/>
        </w:rPr>
        <w:t xml:space="preserve"> </w:t>
      </w:r>
      <w:r>
        <w:t>may</w:t>
      </w:r>
      <w:r>
        <w:rPr>
          <w:spacing w:val="-3"/>
        </w:rPr>
        <w:t xml:space="preserve"> </w:t>
      </w:r>
      <w:r>
        <w:t>set</w:t>
      </w:r>
      <w:r>
        <w:rPr>
          <w:spacing w:val="-2"/>
        </w:rPr>
        <w:t xml:space="preserve"> </w:t>
      </w:r>
      <w:r>
        <w:t>up</w:t>
      </w:r>
      <w:r>
        <w:rPr>
          <w:spacing w:val="-4"/>
        </w:rPr>
        <w:t xml:space="preserve"> </w:t>
      </w:r>
      <w:r>
        <w:t>such</w:t>
      </w:r>
      <w:r>
        <w:rPr>
          <w:spacing w:val="-4"/>
        </w:rPr>
        <w:t xml:space="preserve"> </w:t>
      </w:r>
      <w:r>
        <w:t>other</w:t>
      </w:r>
      <w:r>
        <w:rPr>
          <w:spacing w:val="-5"/>
        </w:rPr>
        <w:t xml:space="preserve"> </w:t>
      </w:r>
      <w:r>
        <w:t>ad-hoc</w:t>
      </w:r>
      <w:r>
        <w:rPr>
          <w:spacing w:val="-2"/>
        </w:rPr>
        <w:t xml:space="preserve"> </w:t>
      </w:r>
      <w:r>
        <w:t>advisory</w:t>
      </w:r>
      <w:r>
        <w:rPr>
          <w:spacing w:val="-3"/>
        </w:rPr>
        <w:t xml:space="preserve"> </w:t>
      </w:r>
      <w:r>
        <w:t>or</w:t>
      </w:r>
      <w:r>
        <w:rPr>
          <w:spacing w:val="-5"/>
        </w:rPr>
        <w:t xml:space="preserve"> </w:t>
      </w:r>
      <w:r>
        <w:t>task</w:t>
      </w:r>
      <w:r>
        <w:rPr>
          <w:spacing w:val="-3"/>
        </w:rPr>
        <w:t xml:space="preserve"> </w:t>
      </w:r>
      <w:r>
        <w:t>and finish</w:t>
      </w:r>
      <w:r>
        <w:rPr>
          <w:spacing w:val="-4"/>
        </w:rPr>
        <w:t xml:space="preserve"> </w:t>
      </w:r>
      <w:r>
        <w:t>groups</w:t>
      </w:r>
      <w:r>
        <w:rPr>
          <w:spacing w:val="-5"/>
        </w:rPr>
        <w:t xml:space="preserve"> </w:t>
      </w:r>
      <w:r>
        <w:t>as</w:t>
      </w:r>
      <w:r>
        <w:rPr>
          <w:spacing w:val="-5"/>
        </w:rPr>
        <w:t xml:space="preserve"> </w:t>
      </w:r>
      <w:r>
        <w:t>may be deemed necessary and shall determine their membership and Terms of Reference.</w:t>
      </w:r>
    </w:p>
    <w:p w14:paraId="39C5E749" w14:textId="717B26BE" w:rsidR="00362CB6" w:rsidRDefault="005A1176">
      <w:pPr>
        <w:pStyle w:val="ListParagraph"/>
        <w:numPr>
          <w:ilvl w:val="1"/>
          <w:numId w:val="3"/>
        </w:numPr>
        <w:tabs>
          <w:tab w:val="left" w:pos="1250"/>
          <w:tab w:val="left" w:pos="1251"/>
        </w:tabs>
        <w:ind w:right="146" w:hanging="851"/>
      </w:pPr>
      <w:r>
        <w:t>The</w:t>
      </w:r>
      <w:r>
        <w:rPr>
          <w:spacing w:val="-4"/>
        </w:rPr>
        <w:t xml:space="preserve"> </w:t>
      </w:r>
      <w:r>
        <w:t>CNA</w:t>
      </w:r>
      <w:r>
        <w:rPr>
          <w:spacing w:val="-6"/>
        </w:rPr>
        <w:t xml:space="preserve"> </w:t>
      </w:r>
      <w:r>
        <w:t>Committee</w:t>
      </w:r>
      <w:r>
        <w:rPr>
          <w:spacing w:val="-3"/>
        </w:rPr>
        <w:t xml:space="preserve"> </w:t>
      </w:r>
      <w:r>
        <w:t>may</w:t>
      </w:r>
      <w:r>
        <w:rPr>
          <w:spacing w:val="-3"/>
        </w:rPr>
        <w:t xml:space="preserve"> </w:t>
      </w:r>
      <w:r>
        <w:t>from</w:t>
      </w:r>
      <w:r>
        <w:rPr>
          <w:spacing w:val="-4"/>
        </w:rPr>
        <w:t xml:space="preserve"> </w:t>
      </w:r>
      <w:r w:rsidR="00F958AE">
        <w:t>time</w:t>
      </w:r>
      <w:r w:rsidR="00F958AE">
        <w:rPr>
          <w:spacing w:val="-3"/>
        </w:rPr>
        <w:t>-to-time</w:t>
      </w:r>
      <w:r>
        <w:rPr>
          <w:spacing w:val="-3"/>
        </w:rPr>
        <w:t xml:space="preserve"> </w:t>
      </w:r>
      <w:r>
        <w:t>delegate</w:t>
      </w:r>
      <w:r>
        <w:rPr>
          <w:spacing w:val="-3"/>
        </w:rPr>
        <w:t xml:space="preserve"> </w:t>
      </w:r>
      <w:r>
        <w:t>certain</w:t>
      </w:r>
      <w:r>
        <w:rPr>
          <w:spacing w:val="-4"/>
        </w:rPr>
        <w:t xml:space="preserve"> </w:t>
      </w:r>
      <w:r>
        <w:t>areas</w:t>
      </w:r>
      <w:r>
        <w:rPr>
          <w:spacing w:val="-4"/>
        </w:rPr>
        <w:t xml:space="preserve"> </w:t>
      </w:r>
      <w:r>
        <w:t>of</w:t>
      </w:r>
      <w:r>
        <w:rPr>
          <w:spacing w:val="-6"/>
        </w:rPr>
        <w:t xml:space="preserve"> </w:t>
      </w:r>
      <w:r>
        <w:t>responsibility</w:t>
      </w:r>
      <w:r>
        <w:rPr>
          <w:spacing w:val="-3"/>
        </w:rPr>
        <w:t xml:space="preserve"> </w:t>
      </w:r>
      <w:r>
        <w:t>to</w:t>
      </w:r>
      <w:r>
        <w:rPr>
          <w:spacing w:val="-4"/>
        </w:rPr>
        <w:t xml:space="preserve"> </w:t>
      </w:r>
      <w:r>
        <w:t>a</w:t>
      </w:r>
      <w:r>
        <w:rPr>
          <w:spacing w:val="-4"/>
        </w:rPr>
        <w:t xml:space="preserve"> </w:t>
      </w:r>
      <w:r>
        <w:t xml:space="preserve">person who may or may not be a member of the CNA Committee and/or to TSGs/WGs. The CNA Committee may also appoint </w:t>
      </w:r>
      <w:r w:rsidR="00F958AE">
        <w:t>authorized</w:t>
      </w:r>
      <w:r>
        <w:t xml:space="preserve"> intermediaries for the purposes of assisting with bookkeeping and other forms of administration, on such conditions as the CNA Committee may determine, and may at any time remove such appointment.</w:t>
      </w:r>
    </w:p>
    <w:p w14:paraId="7846B5CE" w14:textId="77777777" w:rsidR="00362CB6" w:rsidRDefault="005A1176">
      <w:pPr>
        <w:pStyle w:val="ListParagraph"/>
        <w:numPr>
          <w:ilvl w:val="1"/>
          <w:numId w:val="3"/>
        </w:numPr>
        <w:tabs>
          <w:tab w:val="left" w:pos="1250"/>
          <w:tab w:val="left" w:pos="1251"/>
        </w:tabs>
        <w:ind w:right="553" w:hanging="851"/>
      </w:pPr>
      <w:r>
        <w:t>Members</w:t>
      </w:r>
      <w:r>
        <w:rPr>
          <w:spacing w:val="-5"/>
        </w:rPr>
        <w:t xml:space="preserve"> </w:t>
      </w:r>
      <w:r>
        <w:t>of</w:t>
      </w:r>
      <w:r>
        <w:rPr>
          <w:spacing w:val="-6"/>
        </w:rPr>
        <w:t xml:space="preserve"> </w:t>
      </w:r>
      <w:r>
        <w:t>the</w:t>
      </w:r>
      <w:r>
        <w:rPr>
          <w:spacing w:val="-4"/>
        </w:rPr>
        <w:t xml:space="preserve"> </w:t>
      </w:r>
      <w:r>
        <w:t>CNA</w:t>
      </w:r>
      <w:r>
        <w:rPr>
          <w:spacing w:val="-6"/>
        </w:rPr>
        <w:t xml:space="preserve"> </w:t>
      </w:r>
      <w:r>
        <w:t>Committee/TSGs/WGs</w:t>
      </w:r>
      <w:r>
        <w:rPr>
          <w:spacing w:val="-5"/>
        </w:rPr>
        <w:t xml:space="preserve"> </w:t>
      </w:r>
      <w:r>
        <w:t>shall</w:t>
      </w:r>
      <w:r>
        <w:rPr>
          <w:spacing w:val="-4"/>
        </w:rPr>
        <w:t xml:space="preserve"> </w:t>
      </w:r>
      <w:r>
        <w:t>act</w:t>
      </w:r>
      <w:r>
        <w:rPr>
          <w:spacing w:val="-2"/>
        </w:rPr>
        <w:t xml:space="preserve"> </w:t>
      </w:r>
      <w:r>
        <w:t>in</w:t>
      </w:r>
      <w:r>
        <w:rPr>
          <w:spacing w:val="-4"/>
        </w:rPr>
        <w:t xml:space="preserve"> </w:t>
      </w:r>
      <w:r>
        <w:t>an</w:t>
      </w:r>
      <w:r>
        <w:rPr>
          <w:spacing w:val="-4"/>
        </w:rPr>
        <w:t xml:space="preserve"> </w:t>
      </w:r>
      <w:r>
        <w:t>honest</w:t>
      </w:r>
      <w:r>
        <w:rPr>
          <w:spacing w:val="-2"/>
        </w:rPr>
        <w:t xml:space="preserve"> </w:t>
      </w:r>
      <w:r>
        <w:t>and</w:t>
      </w:r>
      <w:r>
        <w:rPr>
          <w:spacing w:val="-5"/>
        </w:rPr>
        <w:t xml:space="preserve"> </w:t>
      </w:r>
      <w:r>
        <w:t>ethical</w:t>
      </w:r>
      <w:r>
        <w:rPr>
          <w:spacing w:val="-4"/>
        </w:rPr>
        <w:t xml:space="preserve"> </w:t>
      </w:r>
      <w:r>
        <w:t>manner and shall discharge their duties:</w:t>
      </w:r>
    </w:p>
    <w:p w14:paraId="4BB99B51" w14:textId="77777777" w:rsidR="00362CB6" w:rsidRDefault="005A1176">
      <w:pPr>
        <w:pStyle w:val="ListParagraph"/>
        <w:numPr>
          <w:ilvl w:val="2"/>
          <w:numId w:val="3"/>
        </w:numPr>
        <w:tabs>
          <w:tab w:val="left" w:pos="2241"/>
          <w:tab w:val="left" w:pos="2242"/>
        </w:tabs>
        <w:spacing w:line="266" w:lineRule="exact"/>
        <w:ind w:left="2241" w:hanging="991"/>
      </w:pPr>
      <w:r>
        <w:t>In</w:t>
      </w:r>
      <w:r>
        <w:rPr>
          <w:spacing w:val="-4"/>
        </w:rPr>
        <w:t xml:space="preserve"> </w:t>
      </w:r>
      <w:r>
        <w:t>good</w:t>
      </w:r>
      <w:r>
        <w:rPr>
          <w:spacing w:val="-1"/>
        </w:rPr>
        <w:t xml:space="preserve"> </w:t>
      </w:r>
      <w:r>
        <w:rPr>
          <w:spacing w:val="-2"/>
        </w:rPr>
        <w:t>faith;</w:t>
      </w:r>
    </w:p>
    <w:p w14:paraId="2A885974" w14:textId="77777777" w:rsidR="00362CB6" w:rsidRDefault="005A1176">
      <w:pPr>
        <w:pStyle w:val="ListParagraph"/>
        <w:numPr>
          <w:ilvl w:val="2"/>
          <w:numId w:val="3"/>
        </w:numPr>
        <w:tabs>
          <w:tab w:val="left" w:pos="2241"/>
          <w:tab w:val="left" w:pos="2242"/>
        </w:tabs>
        <w:ind w:left="2241" w:right="414" w:hanging="991"/>
      </w:pPr>
      <w:r>
        <w:t>With</w:t>
      </w:r>
      <w:r>
        <w:rPr>
          <w:spacing w:val="-4"/>
        </w:rPr>
        <w:t xml:space="preserve"> </w:t>
      </w:r>
      <w:r>
        <w:t>the</w:t>
      </w:r>
      <w:r>
        <w:rPr>
          <w:spacing w:val="-4"/>
        </w:rPr>
        <w:t xml:space="preserve"> </w:t>
      </w:r>
      <w:r>
        <w:t>care</w:t>
      </w:r>
      <w:r>
        <w:rPr>
          <w:spacing w:val="-3"/>
        </w:rPr>
        <w:t xml:space="preserve"> </w:t>
      </w:r>
      <w:r>
        <w:t>an</w:t>
      </w:r>
      <w:r>
        <w:rPr>
          <w:spacing w:val="-4"/>
        </w:rPr>
        <w:t xml:space="preserve"> </w:t>
      </w:r>
      <w:r>
        <w:t>ordinary</w:t>
      </w:r>
      <w:r>
        <w:rPr>
          <w:spacing w:val="-3"/>
        </w:rPr>
        <w:t xml:space="preserve"> </w:t>
      </w:r>
      <w:r>
        <w:t>prudent</w:t>
      </w:r>
      <w:r>
        <w:rPr>
          <w:spacing w:val="-3"/>
        </w:rPr>
        <w:t xml:space="preserve"> </w:t>
      </w:r>
      <w:r>
        <w:t>person</w:t>
      </w:r>
      <w:r>
        <w:rPr>
          <w:spacing w:val="-4"/>
        </w:rPr>
        <w:t xml:space="preserve"> </w:t>
      </w:r>
      <w:r>
        <w:t>in</w:t>
      </w:r>
      <w:r>
        <w:rPr>
          <w:spacing w:val="-4"/>
        </w:rPr>
        <w:t xml:space="preserve"> </w:t>
      </w:r>
      <w:r>
        <w:t>a</w:t>
      </w:r>
      <w:r>
        <w:rPr>
          <w:spacing w:val="-4"/>
        </w:rPr>
        <w:t xml:space="preserve"> </w:t>
      </w:r>
      <w:r>
        <w:t>like</w:t>
      </w:r>
      <w:r>
        <w:rPr>
          <w:spacing w:val="-3"/>
        </w:rPr>
        <w:t xml:space="preserve"> </w:t>
      </w:r>
      <w:r>
        <w:t>position</w:t>
      </w:r>
      <w:r>
        <w:rPr>
          <w:spacing w:val="-4"/>
        </w:rPr>
        <w:t xml:space="preserve"> </w:t>
      </w:r>
      <w:r>
        <w:t>would</w:t>
      </w:r>
      <w:r>
        <w:rPr>
          <w:spacing w:val="-4"/>
        </w:rPr>
        <w:t xml:space="preserve"> </w:t>
      </w:r>
      <w:r>
        <w:t>exercise</w:t>
      </w:r>
      <w:r>
        <w:rPr>
          <w:spacing w:val="-3"/>
        </w:rPr>
        <w:t xml:space="preserve"> </w:t>
      </w:r>
      <w:r>
        <w:t>under similar circumstances; and</w:t>
      </w:r>
    </w:p>
    <w:p w14:paraId="4BDC879D" w14:textId="77777777" w:rsidR="00362CB6" w:rsidRDefault="005A1176">
      <w:pPr>
        <w:pStyle w:val="ListParagraph"/>
        <w:numPr>
          <w:ilvl w:val="2"/>
          <w:numId w:val="3"/>
        </w:numPr>
        <w:tabs>
          <w:tab w:val="left" w:pos="2241"/>
          <w:tab w:val="left" w:pos="2242"/>
        </w:tabs>
        <w:spacing w:line="237" w:lineRule="auto"/>
        <w:ind w:left="2241" w:right="125" w:hanging="991"/>
      </w:pPr>
      <w:r>
        <w:t>In</w:t>
      </w:r>
      <w:r>
        <w:rPr>
          <w:spacing w:val="-3"/>
        </w:rPr>
        <w:t xml:space="preserve"> </w:t>
      </w:r>
      <w:r>
        <w:t>a</w:t>
      </w:r>
      <w:r>
        <w:rPr>
          <w:spacing w:val="-3"/>
        </w:rPr>
        <w:t xml:space="preserve"> </w:t>
      </w:r>
      <w:r>
        <w:t>manner</w:t>
      </w:r>
      <w:r>
        <w:rPr>
          <w:spacing w:val="-4"/>
        </w:rPr>
        <w:t xml:space="preserve"> </w:t>
      </w:r>
      <w:r>
        <w:t>that</w:t>
      </w:r>
      <w:r>
        <w:rPr>
          <w:spacing w:val="-1"/>
        </w:rPr>
        <w:t xml:space="preserve"> </w:t>
      </w:r>
      <w:r>
        <w:t>they</w:t>
      </w:r>
      <w:r>
        <w:rPr>
          <w:spacing w:val="-3"/>
        </w:rPr>
        <w:t xml:space="preserve"> </w:t>
      </w:r>
      <w:r>
        <w:t>reasonably</w:t>
      </w:r>
      <w:r>
        <w:rPr>
          <w:spacing w:val="-2"/>
        </w:rPr>
        <w:t xml:space="preserve"> </w:t>
      </w:r>
      <w:r>
        <w:t>believe</w:t>
      </w:r>
      <w:r>
        <w:rPr>
          <w:spacing w:val="-2"/>
        </w:rPr>
        <w:t xml:space="preserve"> </w:t>
      </w:r>
      <w:r>
        <w:t>to</w:t>
      </w:r>
      <w:r>
        <w:rPr>
          <w:spacing w:val="-3"/>
        </w:rPr>
        <w:t xml:space="preserve"> </w:t>
      </w:r>
      <w:r>
        <w:t>be</w:t>
      </w:r>
      <w:r>
        <w:rPr>
          <w:spacing w:val="-3"/>
        </w:rPr>
        <w:t xml:space="preserve"> </w:t>
      </w:r>
      <w:r>
        <w:t>in</w:t>
      </w:r>
      <w:r>
        <w:rPr>
          <w:spacing w:val="-2"/>
        </w:rPr>
        <w:t xml:space="preserve"> </w:t>
      </w:r>
      <w:r>
        <w:t>the</w:t>
      </w:r>
      <w:r>
        <w:rPr>
          <w:spacing w:val="-3"/>
        </w:rPr>
        <w:t xml:space="preserve"> </w:t>
      </w:r>
      <w:r>
        <w:t>best</w:t>
      </w:r>
      <w:r>
        <w:rPr>
          <w:spacing w:val="-1"/>
        </w:rPr>
        <w:t xml:space="preserve"> </w:t>
      </w:r>
      <w:r>
        <w:t>interests</w:t>
      </w:r>
      <w:r>
        <w:rPr>
          <w:spacing w:val="-4"/>
        </w:rPr>
        <w:t xml:space="preserve"> </w:t>
      </w:r>
      <w:r>
        <w:t>of</w:t>
      </w:r>
      <w:r>
        <w:rPr>
          <w:spacing w:val="-5"/>
        </w:rPr>
        <w:t xml:space="preserve"> </w:t>
      </w:r>
      <w:r>
        <w:t>the</w:t>
      </w:r>
      <w:r>
        <w:rPr>
          <w:spacing w:val="-3"/>
        </w:rPr>
        <w:t xml:space="preserve"> </w:t>
      </w:r>
      <w:r>
        <w:t>County</w:t>
      </w:r>
      <w:r>
        <w:rPr>
          <w:spacing w:val="-2"/>
        </w:rPr>
        <w:t xml:space="preserve"> </w:t>
      </w:r>
      <w:r>
        <w:t>in keeping with the values of the sport mentioned above.</w:t>
      </w:r>
    </w:p>
    <w:p w14:paraId="664B6F05" w14:textId="77777777" w:rsidR="00362CB6" w:rsidRDefault="00362CB6">
      <w:pPr>
        <w:pStyle w:val="BodyText"/>
        <w:spacing w:before="2"/>
        <w:ind w:left="0"/>
      </w:pPr>
    </w:p>
    <w:p w14:paraId="76EEFC9D" w14:textId="77777777" w:rsidR="00362CB6" w:rsidRDefault="005A1176">
      <w:pPr>
        <w:pStyle w:val="Heading1"/>
        <w:numPr>
          <w:ilvl w:val="0"/>
          <w:numId w:val="3"/>
        </w:numPr>
        <w:tabs>
          <w:tab w:val="left" w:pos="476"/>
        </w:tabs>
        <w:ind w:hanging="361"/>
      </w:pPr>
      <w:r>
        <w:t>ROLE</w:t>
      </w:r>
      <w:r>
        <w:rPr>
          <w:spacing w:val="-5"/>
        </w:rPr>
        <w:t xml:space="preserve"> </w:t>
      </w:r>
      <w:r>
        <w:t>AND</w:t>
      </w:r>
      <w:r>
        <w:rPr>
          <w:spacing w:val="-1"/>
        </w:rPr>
        <w:t xml:space="preserve"> </w:t>
      </w:r>
      <w:r>
        <w:t>POWERS</w:t>
      </w:r>
      <w:r>
        <w:rPr>
          <w:spacing w:val="-2"/>
        </w:rPr>
        <w:t xml:space="preserve"> </w:t>
      </w:r>
      <w:r>
        <w:t>OF</w:t>
      </w:r>
      <w:r>
        <w:rPr>
          <w:spacing w:val="-3"/>
        </w:rPr>
        <w:t xml:space="preserve"> </w:t>
      </w:r>
      <w:r>
        <w:t>THE COUNTY</w:t>
      </w:r>
      <w:r>
        <w:rPr>
          <w:spacing w:val="-2"/>
        </w:rPr>
        <w:t xml:space="preserve"> </w:t>
      </w:r>
      <w:r>
        <w:t>NETBALL</w:t>
      </w:r>
      <w:r>
        <w:rPr>
          <w:spacing w:val="-5"/>
        </w:rPr>
        <w:t xml:space="preserve"> </w:t>
      </w:r>
      <w:r>
        <w:t>ASSOCIATION</w:t>
      </w:r>
      <w:r>
        <w:rPr>
          <w:spacing w:val="-1"/>
        </w:rPr>
        <w:t xml:space="preserve"> </w:t>
      </w:r>
      <w:r>
        <w:rPr>
          <w:spacing w:val="-2"/>
        </w:rPr>
        <w:t>COMMITTEE</w:t>
      </w:r>
    </w:p>
    <w:p w14:paraId="495DFF28" w14:textId="77777777" w:rsidR="00362CB6" w:rsidRDefault="00362CB6">
      <w:pPr>
        <w:pStyle w:val="BodyText"/>
        <w:spacing w:before="10"/>
        <w:ind w:left="0"/>
        <w:rPr>
          <w:b/>
          <w:sz w:val="21"/>
        </w:rPr>
      </w:pPr>
    </w:p>
    <w:p w14:paraId="36127F91" w14:textId="7BD63C1D" w:rsidR="00362CB6" w:rsidRDefault="005A1176">
      <w:pPr>
        <w:pStyle w:val="ListParagraph"/>
        <w:numPr>
          <w:ilvl w:val="1"/>
          <w:numId w:val="3"/>
        </w:numPr>
        <w:tabs>
          <w:tab w:val="left" w:pos="1250"/>
          <w:tab w:val="left" w:pos="1251"/>
        </w:tabs>
        <w:ind w:hanging="851"/>
      </w:pPr>
      <w:r>
        <w:t>The</w:t>
      </w:r>
      <w:r>
        <w:rPr>
          <w:spacing w:val="-6"/>
        </w:rPr>
        <w:t xml:space="preserve"> </w:t>
      </w:r>
      <w:r>
        <w:t>CNA</w:t>
      </w:r>
      <w:r>
        <w:rPr>
          <w:spacing w:val="-5"/>
        </w:rPr>
        <w:t xml:space="preserve"> </w:t>
      </w:r>
      <w:r>
        <w:t>Committee</w:t>
      </w:r>
      <w:r>
        <w:rPr>
          <w:spacing w:val="-3"/>
        </w:rPr>
        <w:t xml:space="preserve"> </w:t>
      </w:r>
      <w:r>
        <w:t>has</w:t>
      </w:r>
      <w:r>
        <w:rPr>
          <w:spacing w:val="-4"/>
        </w:rPr>
        <w:t xml:space="preserve"> </w:t>
      </w:r>
      <w:r>
        <w:t>the</w:t>
      </w:r>
      <w:r>
        <w:rPr>
          <w:spacing w:val="-3"/>
        </w:rPr>
        <w:t xml:space="preserve"> </w:t>
      </w:r>
      <w:r>
        <w:t>following</w:t>
      </w:r>
      <w:r>
        <w:rPr>
          <w:spacing w:val="-2"/>
        </w:rPr>
        <w:t xml:space="preserve"> </w:t>
      </w:r>
      <w:r>
        <w:t>authority,</w:t>
      </w:r>
      <w:r>
        <w:rPr>
          <w:spacing w:val="-2"/>
        </w:rPr>
        <w:t xml:space="preserve"> </w:t>
      </w:r>
      <w:r>
        <w:t>powers and</w:t>
      </w:r>
      <w:r>
        <w:rPr>
          <w:spacing w:val="-3"/>
        </w:rPr>
        <w:t xml:space="preserve"> </w:t>
      </w:r>
      <w:r w:rsidR="00F958AE">
        <w:t>principal</w:t>
      </w:r>
      <w:r>
        <w:rPr>
          <w:spacing w:val="-2"/>
        </w:rPr>
        <w:t xml:space="preserve"> roles:</w:t>
      </w:r>
    </w:p>
    <w:p w14:paraId="7EB4B5F0" w14:textId="77777777" w:rsidR="00362CB6" w:rsidRDefault="005A1176">
      <w:pPr>
        <w:pStyle w:val="ListParagraph"/>
        <w:numPr>
          <w:ilvl w:val="2"/>
          <w:numId w:val="3"/>
        </w:numPr>
        <w:tabs>
          <w:tab w:val="left" w:pos="2241"/>
          <w:tab w:val="left" w:pos="2242"/>
        </w:tabs>
        <w:spacing w:before="2" w:line="242" w:lineRule="auto"/>
        <w:ind w:left="2241" w:right="294" w:hanging="991"/>
      </w:pPr>
      <w:r>
        <w:t>Make</w:t>
      </w:r>
      <w:r>
        <w:rPr>
          <w:spacing w:val="-5"/>
        </w:rPr>
        <w:t xml:space="preserve"> </w:t>
      </w:r>
      <w:r>
        <w:t>key</w:t>
      </w:r>
      <w:r>
        <w:rPr>
          <w:spacing w:val="-4"/>
        </w:rPr>
        <w:t xml:space="preserve"> </w:t>
      </w:r>
      <w:r>
        <w:t>decisions</w:t>
      </w:r>
      <w:r>
        <w:rPr>
          <w:spacing w:val="-5"/>
        </w:rPr>
        <w:t xml:space="preserve"> </w:t>
      </w:r>
      <w:r>
        <w:t>relating</w:t>
      </w:r>
      <w:r>
        <w:rPr>
          <w:spacing w:val="-3"/>
        </w:rPr>
        <w:t xml:space="preserve"> </w:t>
      </w:r>
      <w:r>
        <w:t>to</w:t>
      </w:r>
      <w:r>
        <w:rPr>
          <w:spacing w:val="-5"/>
        </w:rPr>
        <w:t xml:space="preserve"> </w:t>
      </w:r>
      <w:r>
        <w:t>strategy,</w:t>
      </w:r>
      <w:r>
        <w:rPr>
          <w:spacing w:val="-4"/>
        </w:rPr>
        <w:t xml:space="preserve"> </w:t>
      </w:r>
      <w:r>
        <w:t>policy,</w:t>
      </w:r>
      <w:r>
        <w:rPr>
          <w:spacing w:val="-4"/>
        </w:rPr>
        <w:t xml:space="preserve"> </w:t>
      </w:r>
      <w:r>
        <w:t>finance</w:t>
      </w:r>
      <w:r>
        <w:rPr>
          <w:spacing w:val="-4"/>
        </w:rPr>
        <w:t xml:space="preserve"> </w:t>
      </w:r>
      <w:r>
        <w:t>and</w:t>
      </w:r>
      <w:r>
        <w:rPr>
          <w:spacing w:val="-5"/>
        </w:rPr>
        <w:t xml:space="preserve"> </w:t>
      </w:r>
      <w:r>
        <w:t>business</w:t>
      </w:r>
      <w:r>
        <w:rPr>
          <w:spacing w:val="-2"/>
        </w:rPr>
        <w:t xml:space="preserve"> </w:t>
      </w:r>
      <w:r>
        <w:t>management so that the objects set out in clause 3 above can be achieved</w:t>
      </w:r>
    </w:p>
    <w:p w14:paraId="75B4B756" w14:textId="77777777" w:rsidR="00362CB6" w:rsidRDefault="005A1176">
      <w:pPr>
        <w:pStyle w:val="ListParagraph"/>
        <w:numPr>
          <w:ilvl w:val="2"/>
          <w:numId w:val="3"/>
        </w:numPr>
        <w:tabs>
          <w:tab w:val="left" w:pos="2241"/>
          <w:tab w:val="left" w:pos="2242"/>
        </w:tabs>
        <w:spacing w:line="242" w:lineRule="auto"/>
        <w:ind w:left="2241" w:right="624" w:hanging="991"/>
      </w:pPr>
      <w:r>
        <w:t>Propose</w:t>
      </w:r>
      <w:r>
        <w:rPr>
          <w:spacing w:val="-4"/>
        </w:rPr>
        <w:t xml:space="preserve"> </w:t>
      </w:r>
      <w:r>
        <w:t>a</w:t>
      </w:r>
      <w:r>
        <w:rPr>
          <w:spacing w:val="-5"/>
        </w:rPr>
        <w:t xml:space="preserve"> </w:t>
      </w:r>
      <w:r>
        <w:t>levy</w:t>
      </w:r>
      <w:r>
        <w:rPr>
          <w:spacing w:val="-4"/>
        </w:rPr>
        <w:t xml:space="preserve"> </w:t>
      </w:r>
      <w:r>
        <w:t>on</w:t>
      </w:r>
      <w:r>
        <w:rPr>
          <w:spacing w:val="-5"/>
        </w:rPr>
        <w:t xml:space="preserve"> </w:t>
      </w:r>
      <w:r>
        <w:t>the</w:t>
      </w:r>
      <w:r>
        <w:rPr>
          <w:spacing w:val="-5"/>
        </w:rPr>
        <w:t xml:space="preserve"> </w:t>
      </w:r>
      <w:r>
        <w:t>annual</w:t>
      </w:r>
      <w:r>
        <w:rPr>
          <w:spacing w:val="-4"/>
        </w:rPr>
        <w:t xml:space="preserve"> </w:t>
      </w:r>
      <w:r>
        <w:t>County</w:t>
      </w:r>
      <w:r>
        <w:rPr>
          <w:spacing w:val="-4"/>
        </w:rPr>
        <w:t xml:space="preserve"> </w:t>
      </w:r>
      <w:r>
        <w:t>Membership</w:t>
      </w:r>
      <w:r>
        <w:rPr>
          <w:spacing w:val="-5"/>
        </w:rPr>
        <w:t xml:space="preserve"> </w:t>
      </w:r>
      <w:r>
        <w:t>fee</w:t>
      </w:r>
      <w:r>
        <w:rPr>
          <w:spacing w:val="-4"/>
        </w:rPr>
        <w:t xml:space="preserve"> </w:t>
      </w:r>
      <w:r>
        <w:t>for</w:t>
      </w:r>
      <w:r>
        <w:rPr>
          <w:spacing w:val="-1"/>
        </w:rPr>
        <w:t xml:space="preserve"> </w:t>
      </w:r>
      <w:r>
        <w:t>consideration</w:t>
      </w:r>
      <w:r>
        <w:rPr>
          <w:spacing w:val="-5"/>
        </w:rPr>
        <w:t xml:space="preserve"> </w:t>
      </w:r>
      <w:r>
        <w:t>by</w:t>
      </w:r>
      <w:r>
        <w:rPr>
          <w:spacing w:val="-4"/>
        </w:rPr>
        <w:t xml:space="preserve"> </w:t>
      </w:r>
      <w:r>
        <w:t>the members at the AGM;</w:t>
      </w:r>
    </w:p>
    <w:p w14:paraId="30EA67E3" w14:textId="77777777" w:rsidR="00362CB6" w:rsidRDefault="005A1176">
      <w:pPr>
        <w:pStyle w:val="ListParagraph"/>
        <w:numPr>
          <w:ilvl w:val="2"/>
          <w:numId w:val="3"/>
        </w:numPr>
        <w:tabs>
          <w:tab w:val="left" w:pos="2241"/>
          <w:tab w:val="left" w:pos="2242"/>
        </w:tabs>
        <w:spacing w:line="264" w:lineRule="exact"/>
        <w:ind w:left="2241" w:hanging="991"/>
      </w:pPr>
      <w:r>
        <w:t>Create</w:t>
      </w:r>
      <w:r>
        <w:rPr>
          <w:spacing w:val="-2"/>
        </w:rPr>
        <w:t xml:space="preserve"> </w:t>
      </w:r>
      <w:r>
        <w:t>an</w:t>
      </w:r>
      <w:r>
        <w:rPr>
          <w:spacing w:val="-3"/>
        </w:rPr>
        <w:t xml:space="preserve"> </w:t>
      </w:r>
      <w:r>
        <w:t>environment</w:t>
      </w:r>
      <w:r>
        <w:rPr>
          <w:spacing w:val="-1"/>
        </w:rPr>
        <w:t xml:space="preserve"> </w:t>
      </w:r>
      <w:r>
        <w:t>conducive</w:t>
      </w:r>
      <w:r>
        <w:rPr>
          <w:spacing w:val="-2"/>
        </w:rPr>
        <w:t xml:space="preserve"> </w:t>
      </w:r>
      <w:r>
        <w:t>to</w:t>
      </w:r>
      <w:r>
        <w:rPr>
          <w:spacing w:val="-3"/>
        </w:rPr>
        <w:t xml:space="preserve"> </w:t>
      </w:r>
      <w:r>
        <w:t>high</w:t>
      </w:r>
      <w:r>
        <w:rPr>
          <w:spacing w:val="-2"/>
        </w:rPr>
        <w:t xml:space="preserve"> achievements;</w:t>
      </w:r>
    </w:p>
    <w:p w14:paraId="2BA03CDE" w14:textId="77777777" w:rsidR="00362CB6" w:rsidRDefault="005A1176">
      <w:pPr>
        <w:pStyle w:val="ListParagraph"/>
        <w:numPr>
          <w:ilvl w:val="2"/>
          <w:numId w:val="3"/>
        </w:numPr>
        <w:tabs>
          <w:tab w:val="left" w:pos="2241"/>
          <w:tab w:val="left" w:pos="2242"/>
        </w:tabs>
        <w:ind w:left="2241" w:right="582" w:hanging="991"/>
      </w:pPr>
      <w:r>
        <w:t>Set</w:t>
      </w:r>
      <w:r>
        <w:rPr>
          <w:spacing w:val="-2"/>
        </w:rPr>
        <w:t xml:space="preserve"> </w:t>
      </w:r>
      <w:r>
        <w:t>the</w:t>
      </w:r>
      <w:r>
        <w:rPr>
          <w:spacing w:val="-4"/>
        </w:rPr>
        <w:t xml:space="preserve"> </w:t>
      </w:r>
      <w:r>
        <w:t>County’s</w:t>
      </w:r>
      <w:r>
        <w:rPr>
          <w:spacing w:val="-4"/>
        </w:rPr>
        <w:t xml:space="preserve"> </w:t>
      </w:r>
      <w:r>
        <w:t>values</w:t>
      </w:r>
      <w:r>
        <w:rPr>
          <w:spacing w:val="-5"/>
        </w:rPr>
        <w:t xml:space="preserve"> </w:t>
      </w:r>
      <w:r>
        <w:t>and</w:t>
      </w:r>
      <w:r>
        <w:rPr>
          <w:spacing w:val="-2"/>
        </w:rPr>
        <w:t xml:space="preserve"> </w:t>
      </w:r>
      <w:r>
        <w:t>standards,</w:t>
      </w:r>
      <w:r>
        <w:rPr>
          <w:spacing w:val="-3"/>
        </w:rPr>
        <w:t xml:space="preserve"> </w:t>
      </w:r>
      <w:r>
        <w:t>protecting</w:t>
      </w:r>
      <w:r>
        <w:rPr>
          <w:spacing w:val="-2"/>
        </w:rPr>
        <w:t xml:space="preserve"> </w:t>
      </w:r>
      <w:r>
        <w:t>the</w:t>
      </w:r>
      <w:r>
        <w:rPr>
          <w:spacing w:val="-4"/>
        </w:rPr>
        <w:t xml:space="preserve"> </w:t>
      </w:r>
      <w:r>
        <w:t>future</w:t>
      </w:r>
      <w:r>
        <w:rPr>
          <w:spacing w:val="-3"/>
        </w:rPr>
        <w:t xml:space="preserve"> </w:t>
      </w:r>
      <w:r>
        <w:t>of</w:t>
      </w:r>
      <w:r>
        <w:rPr>
          <w:spacing w:val="-6"/>
        </w:rPr>
        <w:t xml:space="preserve"> </w:t>
      </w:r>
      <w:r>
        <w:t>the</w:t>
      </w:r>
      <w:r>
        <w:rPr>
          <w:spacing w:val="-4"/>
        </w:rPr>
        <w:t xml:space="preserve"> </w:t>
      </w:r>
      <w:r>
        <w:t>County</w:t>
      </w:r>
      <w:r>
        <w:rPr>
          <w:spacing w:val="-3"/>
        </w:rPr>
        <w:t xml:space="preserve"> </w:t>
      </w:r>
      <w:r>
        <w:t>and ensuring it operates in a compliant and ethical way;</w:t>
      </w:r>
    </w:p>
    <w:p w14:paraId="3D4BDC7A" w14:textId="77777777" w:rsidR="00362CB6" w:rsidRDefault="005A1176">
      <w:pPr>
        <w:pStyle w:val="ListParagraph"/>
        <w:numPr>
          <w:ilvl w:val="2"/>
          <w:numId w:val="3"/>
        </w:numPr>
        <w:tabs>
          <w:tab w:val="left" w:pos="2241"/>
          <w:tab w:val="left" w:pos="2242"/>
        </w:tabs>
        <w:ind w:left="2241" w:right="418" w:hanging="991"/>
      </w:pPr>
      <w:r>
        <w:t>Establish</w:t>
      </w:r>
      <w:r>
        <w:rPr>
          <w:spacing w:val="-5"/>
        </w:rPr>
        <w:t xml:space="preserve"> </w:t>
      </w:r>
      <w:r>
        <w:t>policy</w:t>
      </w:r>
      <w:r>
        <w:rPr>
          <w:spacing w:val="-4"/>
        </w:rPr>
        <w:t xml:space="preserve"> </w:t>
      </w:r>
      <w:r>
        <w:t>and</w:t>
      </w:r>
      <w:r>
        <w:rPr>
          <w:spacing w:val="-5"/>
        </w:rPr>
        <w:t xml:space="preserve"> </w:t>
      </w:r>
      <w:r>
        <w:t>oversee</w:t>
      </w:r>
      <w:r>
        <w:rPr>
          <w:spacing w:val="-4"/>
        </w:rPr>
        <w:t xml:space="preserve"> </w:t>
      </w:r>
      <w:r>
        <w:t>its</w:t>
      </w:r>
      <w:r>
        <w:rPr>
          <w:spacing w:val="-6"/>
        </w:rPr>
        <w:t xml:space="preserve"> </w:t>
      </w:r>
      <w:r>
        <w:t>implementation</w:t>
      </w:r>
      <w:r>
        <w:rPr>
          <w:spacing w:val="-5"/>
        </w:rPr>
        <w:t xml:space="preserve"> </w:t>
      </w:r>
      <w:r>
        <w:t>in</w:t>
      </w:r>
      <w:r>
        <w:rPr>
          <w:spacing w:val="-5"/>
        </w:rPr>
        <w:t xml:space="preserve"> </w:t>
      </w:r>
      <w:r>
        <w:t>a</w:t>
      </w:r>
      <w:r>
        <w:rPr>
          <w:spacing w:val="-5"/>
        </w:rPr>
        <w:t xml:space="preserve"> </w:t>
      </w:r>
      <w:r>
        <w:t>safe, equitable</w:t>
      </w:r>
      <w:r>
        <w:rPr>
          <w:spacing w:val="-4"/>
        </w:rPr>
        <w:t xml:space="preserve"> </w:t>
      </w:r>
      <w:r>
        <w:t>and</w:t>
      </w:r>
      <w:r>
        <w:rPr>
          <w:spacing w:val="-5"/>
        </w:rPr>
        <w:t xml:space="preserve"> </w:t>
      </w:r>
      <w:r>
        <w:t xml:space="preserve">inclusive </w:t>
      </w:r>
      <w:r>
        <w:rPr>
          <w:spacing w:val="-2"/>
        </w:rPr>
        <w:t>manner;</w:t>
      </w:r>
    </w:p>
    <w:p w14:paraId="22560745" w14:textId="77777777" w:rsidR="00362CB6" w:rsidRDefault="005A1176">
      <w:pPr>
        <w:pStyle w:val="ListParagraph"/>
        <w:numPr>
          <w:ilvl w:val="2"/>
          <w:numId w:val="3"/>
        </w:numPr>
        <w:tabs>
          <w:tab w:val="left" w:pos="2241"/>
          <w:tab w:val="left" w:pos="2242"/>
        </w:tabs>
        <w:spacing w:line="266" w:lineRule="exact"/>
        <w:ind w:left="2241" w:hanging="991"/>
      </w:pPr>
      <w:r>
        <w:t>Be</w:t>
      </w:r>
      <w:r>
        <w:rPr>
          <w:spacing w:val="-3"/>
        </w:rPr>
        <w:t xml:space="preserve"> </w:t>
      </w:r>
      <w:r>
        <w:t>responsible</w:t>
      </w:r>
      <w:r>
        <w:rPr>
          <w:spacing w:val="-1"/>
        </w:rPr>
        <w:t xml:space="preserve"> </w:t>
      </w:r>
      <w:r>
        <w:t>for</w:t>
      </w:r>
      <w:r>
        <w:rPr>
          <w:spacing w:val="-3"/>
        </w:rPr>
        <w:t xml:space="preserve"> </w:t>
      </w:r>
      <w:r>
        <w:t>the</w:t>
      </w:r>
      <w:r>
        <w:rPr>
          <w:spacing w:val="-2"/>
        </w:rPr>
        <w:t xml:space="preserve"> </w:t>
      </w:r>
      <w:r>
        <w:t>management</w:t>
      </w:r>
      <w:r>
        <w:rPr>
          <w:spacing w:val="-1"/>
        </w:rPr>
        <w:t xml:space="preserve"> </w:t>
      </w:r>
      <w:r>
        <w:t>of</w:t>
      </w:r>
      <w:r>
        <w:rPr>
          <w:spacing w:val="-4"/>
        </w:rPr>
        <w:t xml:space="preserve"> </w:t>
      </w:r>
      <w:r>
        <w:t>the</w:t>
      </w:r>
      <w:r>
        <w:rPr>
          <w:spacing w:val="-1"/>
        </w:rPr>
        <w:t xml:space="preserve"> </w:t>
      </w:r>
      <w:r>
        <w:t>affairs</w:t>
      </w:r>
      <w:r>
        <w:rPr>
          <w:spacing w:val="-3"/>
        </w:rPr>
        <w:t xml:space="preserve"> </w:t>
      </w:r>
      <w:r>
        <w:t>and</w:t>
      </w:r>
      <w:r>
        <w:rPr>
          <w:spacing w:val="-3"/>
        </w:rPr>
        <w:t xml:space="preserve"> </w:t>
      </w:r>
      <w:r>
        <w:t>for</w:t>
      </w:r>
      <w:r>
        <w:rPr>
          <w:spacing w:val="2"/>
        </w:rPr>
        <w:t xml:space="preserve"> </w:t>
      </w:r>
      <w:r>
        <w:t>the</w:t>
      </w:r>
      <w:r>
        <w:rPr>
          <w:spacing w:val="4"/>
        </w:rPr>
        <w:t xml:space="preserve"> </w:t>
      </w:r>
      <w:r>
        <w:t>success</w:t>
      </w:r>
      <w:r>
        <w:rPr>
          <w:spacing w:val="-3"/>
        </w:rPr>
        <w:t xml:space="preserve"> </w:t>
      </w:r>
      <w:r>
        <w:t>of</w:t>
      </w:r>
      <w:r>
        <w:rPr>
          <w:spacing w:val="-4"/>
        </w:rPr>
        <w:t xml:space="preserve"> </w:t>
      </w:r>
      <w:r>
        <w:t>the</w:t>
      </w:r>
      <w:r>
        <w:rPr>
          <w:spacing w:val="-1"/>
        </w:rPr>
        <w:t xml:space="preserve"> </w:t>
      </w:r>
      <w:r>
        <w:rPr>
          <w:spacing w:val="-2"/>
        </w:rPr>
        <w:t>County;</w:t>
      </w:r>
    </w:p>
    <w:p w14:paraId="59619877" w14:textId="77777777" w:rsidR="00362CB6" w:rsidRDefault="00362CB6">
      <w:pPr>
        <w:spacing w:line="266" w:lineRule="exact"/>
        <w:sectPr w:rsidR="00362CB6">
          <w:pgSz w:w="11900" w:h="16840"/>
          <w:pgMar w:top="1400" w:right="1020" w:bottom="880" w:left="1020" w:header="0" w:footer="690" w:gutter="0"/>
          <w:cols w:space="720"/>
        </w:sectPr>
      </w:pPr>
    </w:p>
    <w:p w14:paraId="1022E221" w14:textId="77777777" w:rsidR="00362CB6" w:rsidRDefault="005A1176">
      <w:pPr>
        <w:pStyle w:val="ListParagraph"/>
        <w:numPr>
          <w:ilvl w:val="2"/>
          <w:numId w:val="3"/>
        </w:numPr>
        <w:tabs>
          <w:tab w:val="left" w:pos="2241"/>
          <w:tab w:val="left" w:pos="2242"/>
        </w:tabs>
        <w:spacing w:before="41"/>
        <w:ind w:left="2241" w:right="186" w:hanging="991"/>
      </w:pPr>
      <w:r>
        <w:lastRenderedPageBreak/>
        <w:t>Implement an organised approach to succession planning for the CNA Committee and</w:t>
      </w:r>
      <w:r>
        <w:rPr>
          <w:spacing w:val="-4"/>
        </w:rPr>
        <w:t xml:space="preserve"> </w:t>
      </w:r>
      <w:r>
        <w:t>each</w:t>
      </w:r>
      <w:r>
        <w:rPr>
          <w:spacing w:val="-4"/>
        </w:rPr>
        <w:t xml:space="preserve"> </w:t>
      </w:r>
      <w:r>
        <w:t>TSG/WG</w:t>
      </w:r>
      <w:r>
        <w:rPr>
          <w:spacing w:val="-3"/>
        </w:rPr>
        <w:t xml:space="preserve"> </w:t>
      </w:r>
      <w:r>
        <w:t>so</w:t>
      </w:r>
      <w:r>
        <w:rPr>
          <w:spacing w:val="-4"/>
        </w:rPr>
        <w:t xml:space="preserve"> </w:t>
      </w:r>
      <w:r>
        <w:t>as</w:t>
      </w:r>
      <w:r>
        <w:rPr>
          <w:spacing w:val="-5"/>
        </w:rPr>
        <w:t xml:space="preserve"> </w:t>
      </w:r>
      <w:r>
        <w:t>to</w:t>
      </w:r>
      <w:r>
        <w:rPr>
          <w:spacing w:val="-4"/>
        </w:rPr>
        <w:t xml:space="preserve"> </w:t>
      </w:r>
      <w:r>
        <w:t>ensure</w:t>
      </w:r>
      <w:r>
        <w:rPr>
          <w:spacing w:val="-3"/>
        </w:rPr>
        <w:t xml:space="preserve"> </w:t>
      </w:r>
      <w:r>
        <w:t>an</w:t>
      </w:r>
      <w:r>
        <w:rPr>
          <w:spacing w:val="-4"/>
        </w:rPr>
        <w:t xml:space="preserve"> </w:t>
      </w:r>
      <w:r>
        <w:t>appropriate</w:t>
      </w:r>
      <w:r>
        <w:rPr>
          <w:spacing w:val="-3"/>
        </w:rPr>
        <w:t xml:space="preserve"> </w:t>
      </w:r>
      <w:r>
        <w:t>level</w:t>
      </w:r>
      <w:r>
        <w:rPr>
          <w:spacing w:val="-3"/>
        </w:rPr>
        <w:t xml:space="preserve"> </w:t>
      </w:r>
      <w:r>
        <w:t>of</w:t>
      </w:r>
      <w:r>
        <w:rPr>
          <w:spacing w:val="-1"/>
        </w:rPr>
        <w:t xml:space="preserve"> </w:t>
      </w:r>
      <w:r>
        <w:t>stability</w:t>
      </w:r>
      <w:r>
        <w:rPr>
          <w:spacing w:val="-3"/>
        </w:rPr>
        <w:t xml:space="preserve"> </w:t>
      </w:r>
      <w:r>
        <w:t>and</w:t>
      </w:r>
      <w:r>
        <w:rPr>
          <w:spacing w:val="-4"/>
        </w:rPr>
        <w:t xml:space="preserve"> </w:t>
      </w:r>
      <w:r>
        <w:t>continuity</w:t>
      </w:r>
      <w:r>
        <w:rPr>
          <w:spacing w:val="-3"/>
        </w:rPr>
        <w:t xml:space="preserve"> </w:t>
      </w:r>
      <w:r>
        <w:t>of the County;</w:t>
      </w:r>
    </w:p>
    <w:p w14:paraId="2549B7C0" w14:textId="2AE23109" w:rsidR="00362CB6" w:rsidRDefault="005A1176">
      <w:pPr>
        <w:pStyle w:val="ListParagraph"/>
        <w:numPr>
          <w:ilvl w:val="2"/>
          <w:numId w:val="3"/>
        </w:numPr>
        <w:tabs>
          <w:tab w:val="left" w:pos="2241"/>
          <w:tab w:val="left" w:pos="2242"/>
        </w:tabs>
        <w:ind w:left="2241" w:right="137" w:hanging="991"/>
      </w:pPr>
      <w:r>
        <w:t xml:space="preserve">Make, vary and revoke regulations, procedures, codes of </w:t>
      </w:r>
      <w:r w:rsidR="00F958AE">
        <w:t>behavior</w:t>
      </w:r>
      <w:r>
        <w:t>, terms of reference,</w:t>
      </w:r>
      <w:r>
        <w:rPr>
          <w:spacing w:val="-3"/>
        </w:rPr>
        <w:t xml:space="preserve"> </w:t>
      </w:r>
      <w:r>
        <w:t>standing</w:t>
      </w:r>
      <w:r>
        <w:rPr>
          <w:spacing w:val="-3"/>
        </w:rPr>
        <w:t xml:space="preserve"> </w:t>
      </w:r>
      <w:r>
        <w:t>orders</w:t>
      </w:r>
      <w:r>
        <w:rPr>
          <w:spacing w:val="-5"/>
        </w:rPr>
        <w:t xml:space="preserve"> </w:t>
      </w:r>
      <w:r>
        <w:t>and</w:t>
      </w:r>
      <w:r>
        <w:rPr>
          <w:spacing w:val="-5"/>
        </w:rPr>
        <w:t xml:space="preserve"> </w:t>
      </w:r>
      <w:r>
        <w:t>byelaws</w:t>
      </w:r>
      <w:r>
        <w:rPr>
          <w:spacing w:val="-5"/>
        </w:rPr>
        <w:t xml:space="preserve"> </w:t>
      </w:r>
      <w:r>
        <w:t>for</w:t>
      </w:r>
      <w:r>
        <w:rPr>
          <w:spacing w:val="-5"/>
        </w:rPr>
        <w:t xml:space="preserve"> </w:t>
      </w:r>
      <w:r>
        <w:t>the</w:t>
      </w:r>
      <w:r>
        <w:rPr>
          <w:spacing w:val="-4"/>
        </w:rPr>
        <w:t xml:space="preserve"> </w:t>
      </w:r>
      <w:r>
        <w:t>better</w:t>
      </w:r>
      <w:r>
        <w:rPr>
          <w:spacing w:val="-5"/>
        </w:rPr>
        <w:t xml:space="preserve"> </w:t>
      </w:r>
      <w:r>
        <w:t>administration</w:t>
      </w:r>
      <w:r>
        <w:rPr>
          <w:spacing w:val="-4"/>
        </w:rPr>
        <w:t xml:space="preserve"> </w:t>
      </w:r>
      <w:r>
        <w:t>of</w:t>
      </w:r>
      <w:r>
        <w:rPr>
          <w:spacing w:val="-6"/>
        </w:rPr>
        <w:t xml:space="preserve"> </w:t>
      </w:r>
      <w:r>
        <w:t>the</w:t>
      </w:r>
      <w:r>
        <w:rPr>
          <w:spacing w:val="-4"/>
        </w:rPr>
        <w:t xml:space="preserve"> </w:t>
      </w:r>
      <w:r>
        <w:t xml:space="preserve">County; </w:t>
      </w:r>
      <w:r>
        <w:rPr>
          <w:spacing w:val="-4"/>
        </w:rPr>
        <w:t>and</w:t>
      </w:r>
    </w:p>
    <w:p w14:paraId="181AF73A" w14:textId="77777777" w:rsidR="00362CB6" w:rsidRDefault="005A1176">
      <w:pPr>
        <w:pStyle w:val="ListParagraph"/>
        <w:numPr>
          <w:ilvl w:val="2"/>
          <w:numId w:val="3"/>
        </w:numPr>
        <w:tabs>
          <w:tab w:val="left" w:pos="2241"/>
          <w:tab w:val="left" w:pos="2242"/>
        </w:tabs>
        <w:ind w:left="2241" w:right="782" w:hanging="991"/>
      </w:pPr>
      <w:r>
        <w:t>Adopt</w:t>
      </w:r>
      <w:r>
        <w:rPr>
          <w:spacing w:val="-4"/>
        </w:rPr>
        <w:t xml:space="preserve"> </w:t>
      </w:r>
      <w:r>
        <w:t>those</w:t>
      </w:r>
      <w:r>
        <w:rPr>
          <w:spacing w:val="-4"/>
        </w:rPr>
        <w:t xml:space="preserve"> </w:t>
      </w:r>
      <w:r>
        <w:t>rules,</w:t>
      </w:r>
      <w:r>
        <w:rPr>
          <w:spacing w:val="-1"/>
        </w:rPr>
        <w:t xml:space="preserve"> </w:t>
      </w:r>
      <w:r>
        <w:t>regulations,</w:t>
      </w:r>
      <w:r>
        <w:rPr>
          <w:spacing w:val="-4"/>
        </w:rPr>
        <w:t xml:space="preserve"> </w:t>
      </w:r>
      <w:r>
        <w:t>policies</w:t>
      </w:r>
      <w:r>
        <w:rPr>
          <w:spacing w:val="-5"/>
        </w:rPr>
        <w:t xml:space="preserve"> </w:t>
      </w:r>
      <w:r>
        <w:t>and</w:t>
      </w:r>
      <w:r>
        <w:rPr>
          <w:spacing w:val="-2"/>
        </w:rPr>
        <w:t xml:space="preserve"> </w:t>
      </w:r>
      <w:r>
        <w:t>resolutions</w:t>
      </w:r>
      <w:r>
        <w:rPr>
          <w:spacing w:val="-6"/>
        </w:rPr>
        <w:t xml:space="preserve"> </w:t>
      </w:r>
      <w:r>
        <w:t>of</w:t>
      </w:r>
      <w:r>
        <w:rPr>
          <w:spacing w:val="-7"/>
        </w:rPr>
        <w:t xml:space="preserve"> </w:t>
      </w:r>
      <w:r>
        <w:t>England</w:t>
      </w:r>
      <w:r>
        <w:rPr>
          <w:spacing w:val="-6"/>
        </w:rPr>
        <w:t xml:space="preserve"> </w:t>
      </w:r>
      <w:r>
        <w:t>Netball</w:t>
      </w:r>
      <w:r>
        <w:rPr>
          <w:spacing w:val="-5"/>
        </w:rPr>
        <w:t xml:space="preserve"> </w:t>
      </w:r>
      <w:r>
        <w:t>as applicable to members of England Netball.</w:t>
      </w:r>
    </w:p>
    <w:p w14:paraId="5D8B2191" w14:textId="40B9C490" w:rsidR="00362CB6" w:rsidRDefault="005A1176">
      <w:pPr>
        <w:pStyle w:val="ListParagraph"/>
        <w:numPr>
          <w:ilvl w:val="1"/>
          <w:numId w:val="3"/>
        </w:numPr>
        <w:tabs>
          <w:tab w:val="left" w:pos="1250"/>
          <w:tab w:val="left" w:pos="1251"/>
        </w:tabs>
        <w:spacing w:line="266" w:lineRule="exact"/>
        <w:ind w:hanging="851"/>
      </w:pPr>
      <w:r>
        <w:t>The</w:t>
      </w:r>
      <w:r>
        <w:rPr>
          <w:spacing w:val="-4"/>
        </w:rPr>
        <w:t xml:space="preserve"> </w:t>
      </w:r>
      <w:r>
        <w:t>members</w:t>
      </w:r>
      <w:r>
        <w:rPr>
          <w:spacing w:val="-3"/>
        </w:rPr>
        <w:t xml:space="preserve"> </w:t>
      </w:r>
      <w:r>
        <w:t>of</w:t>
      </w:r>
      <w:r>
        <w:rPr>
          <w:spacing w:val="-4"/>
        </w:rPr>
        <w:t xml:space="preserve"> </w:t>
      </w:r>
      <w:r>
        <w:t>the</w:t>
      </w:r>
      <w:r>
        <w:rPr>
          <w:spacing w:val="-2"/>
        </w:rPr>
        <w:t xml:space="preserve"> </w:t>
      </w:r>
      <w:r>
        <w:t>CNA</w:t>
      </w:r>
      <w:r>
        <w:rPr>
          <w:spacing w:val="-4"/>
        </w:rPr>
        <w:t xml:space="preserve"> </w:t>
      </w:r>
      <w:r>
        <w:t>Committee</w:t>
      </w:r>
      <w:r>
        <w:rPr>
          <w:spacing w:val="-1"/>
        </w:rPr>
        <w:t xml:space="preserve"> </w:t>
      </w:r>
      <w:r>
        <w:t>shall,</w:t>
      </w:r>
      <w:r>
        <w:rPr>
          <w:spacing w:val="-1"/>
        </w:rPr>
        <w:t xml:space="preserve"> </w:t>
      </w:r>
      <w:r>
        <w:t>on</w:t>
      </w:r>
      <w:r>
        <w:rPr>
          <w:spacing w:val="-2"/>
        </w:rPr>
        <w:t xml:space="preserve"> </w:t>
      </w:r>
      <w:r>
        <w:t>a</w:t>
      </w:r>
      <w:r>
        <w:rPr>
          <w:spacing w:val="-2"/>
        </w:rPr>
        <w:t xml:space="preserve"> </w:t>
      </w:r>
      <w:r>
        <w:t>joint and</w:t>
      </w:r>
      <w:r>
        <w:rPr>
          <w:spacing w:val="2"/>
        </w:rPr>
        <w:t xml:space="preserve"> </w:t>
      </w:r>
      <w:r>
        <w:t>several</w:t>
      </w:r>
      <w:r>
        <w:rPr>
          <w:spacing w:val="-2"/>
        </w:rPr>
        <w:t xml:space="preserve"> </w:t>
      </w:r>
      <w:r w:rsidR="00F958AE">
        <w:rPr>
          <w:spacing w:val="-2"/>
        </w:rPr>
        <w:t>bases</w:t>
      </w:r>
      <w:r>
        <w:rPr>
          <w:spacing w:val="-2"/>
        </w:rPr>
        <w:t>:</w:t>
      </w:r>
    </w:p>
    <w:p w14:paraId="3D93AC0A" w14:textId="77777777" w:rsidR="00362CB6" w:rsidRDefault="005A1176">
      <w:pPr>
        <w:pStyle w:val="ListParagraph"/>
        <w:numPr>
          <w:ilvl w:val="2"/>
          <w:numId w:val="3"/>
        </w:numPr>
        <w:tabs>
          <w:tab w:val="left" w:pos="2241"/>
          <w:tab w:val="left" w:pos="2242"/>
        </w:tabs>
        <w:spacing w:line="242" w:lineRule="auto"/>
        <w:ind w:left="2241" w:right="283" w:hanging="991"/>
      </w:pPr>
      <w:r>
        <w:t>Ensure</w:t>
      </w:r>
      <w:r>
        <w:rPr>
          <w:spacing w:val="-3"/>
        </w:rPr>
        <w:t xml:space="preserve"> </w:t>
      </w:r>
      <w:r>
        <w:t>that</w:t>
      </w:r>
      <w:r>
        <w:rPr>
          <w:spacing w:val="-2"/>
        </w:rPr>
        <w:t xml:space="preserve"> </w:t>
      </w:r>
      <w:r>
        <w:t>the</w:t>
      </w:r>
      <w:r>
        <w:rPr>
          <w:spacing w:val="-4"/>
        </w:rPr>
        <w:t xml:space="preserve"> </w:t>
      </w:r>
      <w:r>
        <w:t>County</w:t>
      </w:r>
      <w:r>
        <w:rPr>
          <w:spacing w:val="-3"/>
        </w:rPr>
        <w:t xml:space="preserve"> </w:t>
      </w:r>
      <w:r>
        <w:t>complies</w:t>
      </w:r>
      <w:r>
        <w:rPr>
          <w:spacing w:val="-4"/>
        </w:rPr>
        <w:t xml:space="preserve"> </w:t>
      </w:r>
      <w:r>
        <w:t>with</w:t>
      </w:r>
      <w:r>
        <w:rPr>
          <w:spacing w:val="-4"/>
        </w:rPr>
        <w:t xml:space="preserve"> </w:t>
      </w:r>
      <w:r>
        <w:t>the</w:t>
      </w:r>
      <w:r>
        <w:rPr>
          <w:spacing w:val="-4"/>
        </w:rPr>
        <w:t xml:space="preserve"> </w:t>
      </w:r>
      <w:r>
        <w:t>terms</w:t>
      </w:r>
      <w:r>
        <w:rPr>
          <w:spacing w:val="-5"/>
        </w:rPr>
        <w:t xml:space="preserve"> </w:t>
      </w:r>
      <w:r>
        <w:t>of</w:t>
      </w:r>
      <w:r>
        <w:rPr>
          <w:spacing w:val="-6"/>
        </w:rPr>
        <w:t xml:space="preserve"> </w:t>
      </w:r>
      <w:r>
        <w:t>any</w:t>
      </w:r>
      <w:r>
        <w:rPr>
          <w:spacing w:val="-4"/>
        </w:rPr>
        <w:t xml:space="preserve"> </w:t>
      </w:r>
      <w:r>
        <w:t>contract</w:t>
      </w:r>
      <w:r>
        <w:rPr>
          <w:spacing w:val="-2"/>
        </w:rPr>
        <w:t xml:space="preserve"> </w:t>
      </w:r>
      <w:r>
        <w:t>with</w:t>
      </w:r>
      <w:r>
        <w:rPr>
          <w:spacing w:val="-4"/>
        </w:rPr>
        <w:t xml:space="preserve"> </w:t>
      </w:r>
      <w:r>
        <w:t>a</w:t>
      </w:r>
      <w:r>
        <w:rPr>
          <w:spacing w:val="-4"/>
        </w:rPr>
        <w:t xml:space="preserve"> </w:t>
      </w:r>
      <w:r>
        <w:t>third</w:t>
      </w:r>
      <w:r>
        <w:rPr>
          <w:spacing w:val="-4"/>
        </w:rPr>
        <w:t xml:space="preserve"> </w:t>
      </w:r>
      <w:r>
        <w:t xml:space="preserve">party; </w:t>
      </w:r>
      <w:r>
        <w:rPr>
          <w:spacing w:val="-4"/>
        </w:rPr>
        <w:t>and</w:t>
      </w:r>
    </w:p>
    <w:p w14:paraId="653BD8D7" w14:textId="77777777" w:rsidR="00362CB6" w:rsidRDefault="005A1176">
      <w:pPr>
        <w:pStyle w:val="ListParagraph"/>
        <w:numPr>
          <w:ilvl w:val="2"/>
          <w:numId w:val="3"/>
        </w:numPr>
        <w:tabs>
          <w:tab w:val="left" w:pos="2241"/>
          <w:tab w:val="left" w:pos="2242"/>
        </w:tabs>
        <w:ind w:left="2241" w:right="303" w:hanging="991"/>
      </w:pPr>
      <w:r>
        <w:t>Indemnify any member of the CNA Committee who enters into a contract under clause</w:t>
      </w:r>
      <w:r>
        <w:rPr>
          <w:spacing w:val="-4"/>
        </w:rPr>
        <w:t xml:space="preserve"> </w:t>
      </w:r>
      <w:r>
        <w:t>5.2.1</w:t>
      </w:r>
      <w:r>
        <w:rPr>
          <w:spacing w:val="-7"/>
        </w:rPr>
        <w:t xml:space="preserve"> </w:t>
      </w:r>
      <w:r>
        <w:t>in respect</w:t>
      </w:r>
      <w:r>
        <w:rPr>
          <w:spacing w:val="-3"/>
        </w:rPr>
        <w:t xml:space="preserve"> </w:t>
      </w:r>
      <w:r>
        <w:t>of</w:t>
      </w:r>
      <w:r>
        <w:rPr>
          <w:spacing w:val="-7"/>
        </w:rPr>
        <w:t xml:space="preserve"> </w:t>
      </w:r>
      <w:r>
        <w:t>any</w:t>
      </w:r>
      <w:r>
        <w:rPr>
          <w:spacing w:val="-5"/>
        </w:rPr>
        <w:t xml:space="preserve"> </w:t>
      </w:r>
      <w:r>
        <w:t>reasonable</w:t>
      </w:r>
      <w:r>
        <w:rPr>
          <w:spacing w:val="-4"/>
        </w:rPr>
        <w:t xml:space="preserve"> </w:t>
      </w:r>
      <w:r>
        <w:t>expenses</w:t>
      </w:r>
      <w:r>
        <w:rPr>
          <w:spacing w:val="-4"/>
        </w:rPr>
        <w:t xml:space="preserve"> </w:t>
      </w:r>
      <w:r>
        <w:t>and</w:t>
      </w:r>
      <w:r>
        <w:rPr>
          <w:spacing w:val="-4"/>
        </w:rPr>
        <w:t xml:space="preserve"> </w:t>
      </w:r>
      <w:r>
        <w:t>reasonable</w:t>
      </w:r>
      <w:r>
        <w:rPr>
          <w:spacing w:val="-4"/>
        </w:rPr>
        <w:t xml:space="preserve"> </w:t>
      </w:r>
      <w:r>
        <w:t>costs,</w:t>
      </w:r>
      <w:r>
        <w:rPr>
          <w:spacing w:val="-4"/>
        </w:rPr>
        <w:t xml:space="preserve"> </w:t>
      </w:r>
      <w:r>
        <w:t>losses</w:t>
      </w:r>
      <w:r>
        <w:rPr>
          <w:spacing w:val="-4"/>
        </w:rPr>
        <w:t xml:space="preserve"> </w:t>
      </w:r>
      <w:r>
        <w:t>or liabilities, judgments, fines and amounts paid in settlement, which she/he may reasonably incur or sustain because of entering into such contract.</w:t>
      </w:r>
    </w:p>
    <w:p w14:paraId="43FAAECF" w14:textId="77777777" w:rsidR="00362CB6" w:rsidRDefault="005A1176">
      <w:pPr>
        <w:pStyle w:val="ListParagraph"/>
        <w:numPr>
          <w:ilvl w:val="1"/>
          <w:numId w:val="3"/>
        </w:numPr>
        <w:tabs>
          <w:tab w:val="left" w:pos="1250"/>
          <w:tab w:val="left" w:pos="1251"/>
        </w:tabs>
        <w:ind w:right="119" w:hanging="851"/>
      </w:pPr>
      <w:r>
        <w:t>The</w:t>
      </w:r>
      <w:r>
        <w:rPr>
          <w:spacing w:val="-4"/>
        </w:rPr>
        <w:t xml:space="preserve"> </w:t>
      </w:r>
      <w:r>
        <w:t>County</w:t>
      </w:r>
      <w:r>
        <w:rPr>
          <w:spacing w:val="-3"/>
        </w:rPr>
        <w:t xml:space="preserve"> </w:t>
      </w:r>
      <w:r>
        <w:t>will</w:t>
      </w:r>
      <w:r>
        <w:rPr>
          <w:spacing w:val="-3"/>
        </w:rPr>
        <w:t xml:space="preserve"> </w:t>
      </w:r>
      <w:r>
        <w:t>provide</w:t>
      </w:r>
      <w:r>
        <w:rPr>
          <w:spacing w:val="-3"/>
        </w:rPr>
        <w:t xml:space="preserve"> </w:t>
      </w:r>
      <w:r>
        <w:t>direction,</w:t>
      </w:r>
      <w:r>
        <w:rPr>
          <w:spacing w:val="-4"/>
        </w:rPr>
        <w:t xml:space="preserve"> </w:t>
      </w:r>
      <w:r>
        <w:t>support</w:t>
      </w:r>
      <w:r>
        <w:rPr>
          <w:spacing w:val="-2"/>
        </w:rPr>
        <w:t xml:space="preserve"> </w:t>
      </w:r>
      <w:r>
        <w:t>and</w:t>
      </w:r>
      <w:r>
        <w:rPr>
          <w:spacing w:val="-5"/>
        </w:rPr>
        <w:t xml:space="preserve"> </w:t>
      </w:r>
      <w:r>
        <w:t>guidance</w:t>
      </w:r>
      <w:r>
        <w:rPr>
          <w:spacing w:val="-3"/>
        </w:rPr>
        <w:t xml:space="preserve"> </w:t>
      </w:r>
      <w:r>
        <w:t>to</w:t>
      </w:r>
      <w:r>
        <w:rPr>
          <w:spacing w:val="-4"/>
        </w:rPr>
        <w:t xml:space="preserve"> </w:t>
      </w:r>
      <w:r>
        <w:t>its</w:t>
      </w:r>
      <w:r>
        <w:rPr>
          <w:spacing w:val="-5"/>
        </w:rPr>
        <w:t xml:space="preserve"> </w:t>
      </w:r>
      <w:r>
        <w:t>recognised</w:t>
      </w:r>
      <w:r>
        <w:rPr>
          <w:spacing w:val="-3"/>
        </w:rPr>
        <w:t xml:space="preserve"> </w:t>
      </w:r>
      <w:r>
        <w:t>and</w:t>
      </w:r>
      <w:r>
        <w:rPr>
          <w:spacing w:val="-5"/>
        </w:rPr>
        <w:t xml:space="preserve"> </w:t>
      </w:r>
      <w:r>
        <w:t>approved</w:t>
      </w:r>
      <w:r>
        <w:rPr>
          <w:spacing w:val="-4"/>
        </w:rPr>
        <w:t xml:space="preserve"> </w:t>
      </w:r>
      <w:r>
        <w:t>county sporting partnerships,</w:t>
      </w:r>
      <w:r>
        <w:rPr>
          <w:spacing w:val="-1"/>
        </w:rPr>
        <w:t xml:space="preserve"> </w:t>
      </w:r>
      <w:r>
        <w:t>to</w:t>
      </w:r>
      <w:r>
        <w:rPr>
          <w:spacing w:val="-2"/>
        </w:rPr>
        <w:t xml:space="preserve"> </w:t>
      </w:r>
      <w:r>
        <w:t>ensure</w:t>
      </w:r>
      <w:r>
        <w:rPr>
          <w:spacing w:val="-1"/>
        </w:rPr>
        <w:t xml:space="preserve"> </w:t>
      </w:r>
      <w:r>
        <w:t>that the</w:t>
      </w:r>
      <w:r>
        <w:rPr>
          <w:spacing w:val="-2"/>
        </w:rPr>
        <w:t xml:space="preserve"> </w:t>
      </w:r>
      <w:r>
        <w:t>overall</w:t>
      </w:r>
      <w:r>
        <w:rPr>
          <w:spacing w:val="-1"/>
        </w:rPr>
        <w:t xml:space="preserve"> </w:t>
      </w:r>
      <w:r>
        <w:t>policies</w:t>
      </w:r>
      <w:r>
        <w:rPr>
          <w:spacing w:val="-2"/>
        </w:rPr>
        <w:t xml:space="preserve"> </w:t>
      </w:r>
      <w:r>
        <w:t>and</w:t>
      </w:r>
      <w:r>
        <w:rPr>
          <w:spacing w:val="-3"/>
        </w:rPr>
        <w:t xml:space="preserve"> </w:t>
      </w:r>
      <w:r>
        <w:t>strategies</w:t>
      </w:r>
      <w:r>
        <w:rPr>
          <w:spacing w:val="-2"/>
        </w:rPr>
        <w:t xml:space="preserve"> </w:t>
      </w:r>
      <w:r>
        <w:t>for</w:t>
      </w:r>
      <w:r>
        <w:rPr>
          <w:spacing w:val="-3"/>
        </w:rPr>
        <w:t xml:space="preserve"> </w:t>
      </w:r>
      <w:r>
        <w:t>the</w:t>
      </w:r>
      <w:r>
        <w:rPr>
          <w:spacing w:val="-2"/>
        </w:rPr>
        <w:t xml:space="preserve"> </w:t>
      </w:r>
      <w:r>
        <w:t>development of the game are communicated consistently and effectively to county partners and that any additional funding opportunities within the County are identified, secured and used in line</w:t>
      </w:r>
      <w:r>
        <w:rPr>
          <w:spacing w:val="40"/>
        </w:rPr>
        <w:t xml:space="preserve"> </w:t>
      </w:r>
      <w:r>
        <w:t>with county priorities.</w:t>
      </w:r>
    </w:p>
    <w:p w14:paraId="03111AF6" w14:textId="77777777" w:rsidR="00362CB6" w:rsidRDefault="005A1176">
      <w:pPr>
        <w:pStyle w:val="ListParagraph"/>
        <w:numPr>
          <w:ilvl w:val="1"/>
          <w:numId w:val="3"/>
        </w:numPr>
        <w:tabs>
          <w:tab w:val="left" w:pos="1251"/>
        </w:tabs>
        <w:ind w:right="261" w:hanging="851"/>
        <w:jc w:val="both"/>
      </w:pPr>
      <w:r>
        <w:t>The</w:t>
      </w:r>
      <w:r>
        <w:rPr>
          <w:spacing w:val="-3"/>
        </w:rPr>
        <w:t xml:space="preserve"> </w:t>
      </w:r>
      <w:r>
        <w:t>CNA</w:t>
      </w:r>
      <w:r>
        <w:rPr>
          <w:spacing w:val="-5"/>
        </w:rPr>
        <w:t xml:space="preserve"> </w:t>
      </w:r>
      <w:r>
        <w:t>Committee</w:t>
      </w:r>
      <w:r>
        <w:rPr>
          <w:spacing w:val="-2"/>
        </w:rPr>
        <w:t xml:space="preserve"> </w:t>
      </w:r>
      <w:r>
        <w:t>has</w:t>
      </w:r>
      <w:r>
        <w:rPr>
          <w:spacing w:val="-4"/>
        </w:rPr>
        <w:t xml:space="preserve"> </w:t>
      </w:r>
      <w:r>
        <w:t>the</w:t>
      </w:r>
      <w:r>
        <w:rPr>
          <w:spacing w:val="-3"/>
        </w:rPr>
        <w:t xml:space="preserve"> </w:t>
      </w:r>
      <w:r>
        <w:t>power</w:t>
      </w:r>
      <w:r>
        <w:rPr>
          <w:spacing w:val="-4"/>
        </w:rPr>
        <w:t xml:space="preserve"> </w:t>
      </w:r>
      <w:r>
        <w:t>to</w:t>
      </w:r>
      <w:r>
        <w:rPr>
          <w:spacing w:val="-3"/>
        </w:rPr>
        <w:t xml:space="preserve"> </w:t>
      </w:r>
      <w:r>
        <w:t>make,</w:t>
      </w:r>
      <w:r>
        <w:rPr>
          <w:spacing w:val="-2"/>
        </w:rPr>
        <w:t xml:space="preserve"> </w:t>
      </w:r>
      <w:r>
        <w:t>amend</w:t>
      </w:r>
      <w:r>
        <w:rPr>
          <w:spacing w:val="-4"/>
        </w:rPr>
        <w:t xml:space="preserve"> </w:t>
      </w:r>
      <w:r>
        <w:t>or</w:t>
      </w:r>
      <w:r>
        <w:rPr>
          <w:spacing w:val="-4"/>
        </w:rPr>
        <w:t xml:space="preserve"> </w:t>
      </w:r>
      <w:r>
        <w:t>revoke</w:t>
      </w:r>
      <w:r>
        <w:rPr>
          <w:spacing w:val="-2"/>
        </w:rPr>
        <w:t xml:space="preserve"> </w:t>
      </w:r>
      <w:r>
        <w:t>byelaws</w:t>
      </w:r>
      <w:r>
        <w:rPr>
          <w:spacing w:val="-4"/>
        </w:rPr>
        <w:t xml:space="preserve"> </w:t>
      </w:r>
      <w:r>
        <w:t>and</w:t>
      </w:r>
      <w:r>
        <w:rPr>
          <w:spacing w:val="-4"/>
        </w:rPr>
        <w:t xml:space="preserve"> </w:t>
      </w:r>
      <w:r>
        <w:t>regulations of</w:t>
      </w:r>
      <w:r>
        <w:rPr>
          <w:spacing w:val="-5"/>
        </w:rPr>
        <w:t xml:space="preserve"> </w:t>
      </w:r>
      <w:r>
        <w:t>the County</w:t>
      </w:r>
      <w:r>
        <w:rPr>
          <w:spacing w:val="-1"/>
        </w:rPr>
        <w:t xml:space="preserve"> </w:t>
      </w:r>
      <w:r>
        <w:t>and</w:t>
      </w:r>
      <w:r>
        <w:rPr>
          <w:spacing w:val="-2"/>
        </w:rPr>
        <w:t xml:space="preserve"> </w:t>
      </w:r>
      <w:r>
        <w:t>such</w:t>
      </w:r>
      <w:r>
        <w:rPr>
          <w:spacing w:val="-2"/>
        </w:rPr>
        <w:t xml:space="preserve"> </w:t>
      </w:r>
      <w:r>
        <w:t>byelaws</w:t>
      </w:r>
      <w:r>
        <w:rPr>
          <w:spacing w:val="-3"/>
        </w:rPr>
        <w:t xml:space="preserve"> </w:t>
      </w:r>
      <w:r>
        <w:t>and</w:t>
      </w:r>
      <w:r>
        <w:rPr>
          <w:spacing w:val="-3"/>
        </w:rPr>
        <w:t xml:space="preserve"> </w:t>
      </w:r>
      <w:r>
        <w:t>regulations,</w:t>
      </w:r>
      <w:r>
        <w:rPr>
          <w:spacing w:val="-1"/>
        </w:rPr>
        <w:t xml:space="preserve"> </w:t>
      </w:r>
      <w:r>
        <w:t>and</w:t>
      </w:r>
      <w:r>
        <w:rPr>
          <w:spacing w:val="-2"/>
        </w:rPr>
        <w:t xml:space="preserve"> </w:t>
      </w:r>
      <w:r>
        <w:t>all</w:t>
      </w:r>
      <w:r>
        <w:rPr>
          <w:spacing w:val="-1"/>
        </w:rPr>
        <w:t xml:space="preserve"> </w:t>
      </w:r>
      <w:r>
        <w:t>changes</w:t>
      </w:r>
      <w:r>
        <w:rPr>
          <w:spacing w:val="-1"/>
        </w:rPr>
        <w:t xml:space="preserve"> </w:t>
      </w:r>
      <w:r>
        <w:t>thereto,</w:t>
      </w:r>
      <w:r>
        <w:rPr>
          <w:spacing w:val="-1"/>
        </w:rPr>
        <w:t xml:space="preserve"> </w:t>
      </w:r>
      <w:r>
        <w:t>shall</w:t>
      </w:r>
      <w:r>
        <w:rPr>
          <w:spacing w:val="-2"/>
        </w:rPr>
        <w:t xml:space="preserve"> </w:t>
      </w:r>
      <w:r>
        <w:t>not be</w:t>
      </w:r>
      <w:r>
        <w:rPr>
          <w:spacing w:val="-2"/>
        </w:rPr>
        <w:t xml:space="preserve"> </w:t>
      </w:r>
      <w:r>
        <w:t>effective</w:t>
      </w:r>
      <w:r>
        <w:rPr>
          <w:spacing w:val="-1"/>
        </w:rPr>
        <w:t xml:space="preserve"> </w:t>
      </w:r>
      <w:r>
        <w:t>until the earlier of:</w:t>
      </w:r>
    </w:p>
    <w:p w14:paraId="42440817" w14:textId="77777777" w:rsidR="00362CB6" w:rsidRDefault="005A1176">
      <w:pPr>
        <w:pStyle w:val="ListParagraph"/>
        <w:numPr>
          <w:ilvl w:val="1"/>
          <w:numId w:val="3"/>
        </w:numPr>
        <w:tabs>
          <w:tab w:val="left" w:pos="1251"/>
        </w:tabs>
        <w:spacing w:line="268" w:lineRule="exact"/>
        <w:ind w:hanging="851"/>
        <w:jc w:val="both"/>
      </w:pPr>
      <w:r>
        <w:t>The</w:t>
      </w:r>
      <w:r>
        <w:rPr>
          <w:spacing w:val="-5"/>
        </w:rPr>
        <w:t xml:space="preserve"> </w:t>
      </w:r>
      <w:r>
        <w:t>date</w:t>
      </w:r>
      <w:r>
        <w:rPr>
          <w:spacing w:val="-1"/>
        </w:rPr>
        <w:t xml:space="preserve"> </w:t>
      </w:r>
      <w:r>
        <w:t>of</w:t>
      </w:r>
      <w:r>
        <w:rPr>
          <w:spacing w:val="-4"/>
        </w:rPr>
        <w:t xml:space="preserve"> </w:t>
      </w:r>
      <w:r>
        <w:t>approval</w:t>
      </w:r>
      <w:r>
        <w:rPr>
          <w:spacing w:val="-1"/>
        </w:rPr>
        <w:t xml:space="preserve"> </w:t>
      </w:r>
      <w:r>
        <w:t>at</w:t>
      </w:r>
      <w:r>
        <w:rPr>
          <w:spacing w:val="-1"/>
        </w:rPr>
        <w:t xml:space="preserve"> </w:t>
      </w:r>
      <w:r>
        <w:t>a</w:t>
      </w:r>
      <w:r>
        <w:rPr>
          <w:spacing w:val="-3"/>
        </w:rPr>
        <w:t xml:space="preserve"> </w:t>
      </w:r>
      <w:r>
        <w:t>General</w:t>
      </w:r>
      <w:r>
        <w:rPr>
          <w:spacing w:val="-2"/>
        </w:rPr>
        <w:t xml:space="preserve"> </w:t>
      </w:r>
      <w:r>
        <w:t>Meeting of</w:t>
      </w:r>
      <w:r>
        <w:rPr>
          <w:spacing w:val="-4"/>
        </w:rPr>
        <w:t xml:space="preserve"> </w:t>
      </w:r>
      <w:r>
        <w:t>the</w:t>
      </w:r>
      <w:r>
        <w:rPr>
          <w:spacing w:val="-2"/>
        </w:rPr>
        <w:t xml:space="preserve"> </w:t>
      </w:r>
      <w:r>
        <w:t>County;</w:t>
      </w:r>
      <w:r>
        <w:rPr>
          <w:spacing w:val="-1"/>
        </w:rPr>
        <w:t xml:space="preserve"> </w:t>
      </w:r>
      <w:r>
        <w:rPr>
          <w:spacing w:val="-5"/>
        </w:rPr>
        <w:t>or</w:t>
      </w:r>
    </w:p>
    <w:p w14:paraId="46F72117" w14:textId="77777777" w:rsidR="00362CB6" w:rsidRDefault="005A1176">
      <w:pPr>
        <w:pStyle w:val="ListParagraph"/>
        <w:numPr>
          <w:ilvl w:val="1"/>
          <w:numId w:val="3"/>
        </w:numPr>
        <w:tabs>
          <w:tab w:val="left" w:pos="1251"/>
        </w:tabs>
        <w:spacing w:line="267" w:lineRule="exact"/>
        <w:ind w:hanging="851"/>
        <w:jc w:val="both"/>
      </w:pPr>
      <w:r>
        <w:t>one</w:t>
      </w:r>
      <w:r>
        <w:rPr>
          <w:spacing w:val="-5"/>
        </w:rPr>
        <w:t xml:space="preserve"> </w:t>
      </w:r>
      <w:r>
        <w:t>month</w:t>
      </w:r>
      <w:r>
        <w:rPr>
          <w:spacing w:val="-3"/>
        </w:rPr>
        <w:t xml:space="preserve"> </w:t>
      </w:r>
      <w:r>
        <w:t>after</w:t>
      </w:r>
      <w:r>
        <w:rPr>
          <w:spacing w:val="-3"/>
        </w:rPr>
        <w:t xml:space="preserve"> </w:t>
      </w:r>
      <w:r>
        <w:t>the</w:t>
      </w:r>
      <w:r>
        <w:rPr>
          <w:spacing w:val="-3"/>
        </w:rPr>
        <w:t xml:space="preserve"> </w:t>
      </w:r>
      <w:r>
        <w:t>passing of</w:t>
      </w:r>
      <w:r>
        <w:rPr>
          <w:spacing w:val="-5"/>
        </w:rPr>
        <w:t xml:space="preserve"> </w:t>
      </w:r>
      <w:r>
        <w:t>an</w:t>
      </w:r>
      <w:r>
        <w:rPr>
          <w:spacing w:val="-2"/>
        </w:rPr>
        <w:t xml:space="preserve"> </w:t>
      </w:r>
      <w:r>
        <w:t>appropriate</w:t>
      </w:r>
      <w:r>
        <w:rPr>
          <w:spacing w:val="-2"/>
        </w:rPr>
        <w:t xml:space="preserve"> </w:t>
      </w:r>
      <w:r>
        <w:t>resolution</w:t>
      </w:r>
      <w:r>
        <w:rPr>
          <w:spacing w:val="2"/>
        </w:rPr>
        <w:t xml:space="preserve"> </w:t>
      </w:r>
      <w:r>
        <w:t>by</w:t>
      </w:r>
      <w:r>
        <w:rPr>
          <w:spacing w:val="-2"/>
        </w:rPr>
        <w:t xml:space="preserve"> </w:t>
      </w:r>
      <w:r>
        <w:t>the</w:t>
      </w:r>
      <w:r>
        <w:rPr>
          <w:spacing w:val="-3"/>
        </w:rPr>
        <w:t xml:space="preserve"> </w:t>
      </w:r>
      <w:r>
        <w:t>CNA</w:t>
      </w:r>
      <w:r>
        <w:rPr>
          <w:spacing w:val="-4"/>
        </w:rPr>
        <w:t xml:space="preserve"> </w:t>
      </w:r>
      <w:r>
        <w:rPr>
          <w:spacing w:val="-2"/>
        </w:rPr>
        <w:t>Committee.</w:t>
      </w:r>
    </w:p>
    <w:p w14:paraId="11BD4BD2" w14:textId="77777777" w:rsidR="00362CB6" w:rsidRDefault="005A1176">
      <w:pPr>
        <w:pStyle w:val="ListParagraph"/>
        <w:numPr>
          <w:ilvl w:val="1"/>
          <w:numId w:val="3"/>
        </w:numPr>
        <w:tabs>
          <w:tab w:val="left" w:pos="1250"/>
          <w:tab w:val="left" w:pos="1251"/>
        </w:tabs>
        <w:ind w:right="626" w:hanging="851"/>
      </w:pPr>
      <w:r>
        <w:t>Any</w:t>
      </w:r>
      <w:r>
        <w:rPr>
          <w:spacing w:val="-3"/>
        </w:rPr>
        <w:t xml:space="preserve"> </w:t>
      </w:r>
      <w:r>
        <w:t>action</w:t>
      </w:r>
      <w:r>
        <w:rPr>
          <w:spacing w:val="-3"/>
        </w:rPr>
        <w:t xml:space="preserve"> </w:t>
      </w:r>
      <w:r>
        <w:t>that</w:t>
      </w:r>
      <w:r>
        <w:rPr>
          <w:spacing w:val="-1"/>
        </w:rPr>
        <w:t xml:space="preserve"> </w:t>
      </w:r>
      <w:r>
        <w:t>may</w:t>
      </w:r>
      <w:r>
        <w:rPr>
          <w:spacing w:val="-2"/>
        </w:rPr>
        <w:t xml:space="preserve"> </w:t>
      </w:r>
      <w:r>
        <w:t>be</w:t>
      </w:r>
      <w:r>
        <w:rPr>
          <w:spacing w:val="-2"/>
        </w:rPr>
        <w:t xml:space="preserve"> </w:t>
      </w:r>
      <w:r>
        <w:t>taken</w:t>
      </w:r>
      <w:r>
        <w:rPr>
          <w:spacing w:val="-3"/>
        </w:rPr>
        <w:t xml:space="preserve"> </w:t>
      </w:r>
      <w:r>
        <w:t>by</w:t>
      </w:r>
      <w:r>
        <w:rPr>
          <w:spacing w:val="-2"/>
        </w:rPr>
        <w:t xml:space="preserve"> </w:t>
      </w:r>
      <w:r>
        <w:t>the</w:t>
      </w:r>
      <w:r>
        <w:rPr>
          <w:spacing w:val="-3"/>
        </w:rPr>
        <w:t xml:space="preserve"> </w:t>
      </w:r>
      <w:r>
        <w:t>CNA</w:t>
      </w:r>
      <w:r>
        <w:rPr>
          <w:spacing w:val="-5"/>
        </w:rPr>
        <w:t xml:space="preserve"> </w:t>
      </w:r>
      <w:r>
        <w:t>Committee</w:t>
      </w:r>
      <w:r>
        <w:rPr>
          <w:spacing w:val="-2"/>
        </w:rPr>
        <w:t xml:space="preserve"> </w:t>
      </w:r>
      <w:r>
        <w:t>at</w:t>
      </w:r>
      <w:r>
        <w:rPr>
          <w:spacing w:val="-2"/>
        </w:rPr>
        <w:t xml:space="preserve"> </w:t>
      </w:r>
      <w:r>
        <w:t>a</w:t>
      </w:r>
      <w:r>
        <w:rPr>
          <w:spacing w:val="-8"/>
        </w:rPr>
        <w:t xml:space="preserve"> </w:t>
      </w:r>
      <w:r>
        <w:t>meeting</w:t>
      </w:r>
      <w:r>
        <w:rPr>
          <w:spacing w:val="-1"/>
        </w:rPr>
        <w:t xml:space="preserve"> </w:t>
      </w:r>
      <w:r>
        <w:t>may</w:t>
      </w:r>
      <w:r>
        <w:rPr>
          <w:spacing w:val="-2"/>
        </w:rPr>
        <w:t xml:space="preserve"> </w:t>
      </w:r>
      <w:r>
        <w:t>also</w:t>
      </w:r>
      <w:r>
        <w:rPr>
          <w:spacing w:val="-3"/>
        </w:rPr>
        <w:t xml:space="preserve"> </w:t>
      </w:r>
      <w:r>
        <w:t>be</w:t>
      </w:r>
      <w:r>
        <w:rPr>
          <w:spacing w:val="-3"/>
        </w:rPr>
        <w:t xml:space="preserve"> </w:t>
      </w:r>
      <w:r>
        <w:t>taken</w:t>
      </w:r>
      <w:r>
        <w:rPr>
          <w:spacing w:val="-3"/>
        </w:rPr>
        <w:t xml:space="preserve"> </w:t>
      </w:r>
      <w:r>
        <w:t>by</w:t>
      </w:r>
      <w:r>
        <w:rPr>
          <w:spacing w:val="-2"/>
        </w:rPr>
        <w:t xml:space="preserve"> </w:t>
      </w:r>
      <w:r>
        <w:t>a resolution consented to in writing or email by a simple majority of the CNA Committee members</w:t>
      </w:r>
      <w:r>
        <w:rPr>
          <w:spacing w:val="-1"/>
        </w:rPr>
        <w:t xml:space="preserve"> </w:t>
      </w:r>
      <w:r>
        <w:t>provided that a copy of</w:t>
      </w:r>
      <w:r>
        <w:rPr>
          <w:spacing w:val="-2"/>
        </w:rPr>
        <w:t xml:space="preserve"> </w:t>
      </w:r>
      <w:r>
        <w:t>the resolution is sent to all voting members</w:t>
      </w:r>
      <w:r>
        <w:rPr>
          <w:spacing w:val="-1"/>
        </w:rPr>
        <w:t xml:space="preserve"> </w:t>
      </w:r>
      <w:r>
        <w:t>of</w:t>
      </w:r>
      <w:r>
        <w:rPr>
          <w:spacing w:val="-2"/>
        </w:rPr>
        <w:t xml:space="preserve"> </w:t>
      </w:r>
      <w:r>
        <w:t xml:space="preserve">the CNA </w:t>
      </w:r>
      <w:r>
        <w:rPr>
          <w:spacing w:val="-2"/>
        </w:rPr>
        <w:t>Committee.</w:t>
      </w:r>
    </w:p>
    <w:p w14:paraId="26127050" w14:textId="77777777" w:rsidR="00362CB6" w:rsidRDefault="005A1176">
      <w:pPr>
        <w:pStyle w:val="ListParagraph"/>
        <w:numPr>
          <w:ilvl w:val="1"/>
          <w:numId w:val="3"/>
        </w:numPr>
        <w:tabs>
          <w:tab w:val="left" w:pos="1250"/>
          <w:tab w:val="left" w:pos="1251"/>
        </w:tabs>
        <w:ind w:right="156" w:hanging="851"/>
      </w:pPr>
      <w:r>
        <w:t>Where a resolution has been circulated to a CNA Committee member pursuant to clause 5.7 above and has not been received back by the CNA Committee secretariat within 21 days of being</w:t>
      </w:r>
      <w:r>
        <w:rPr>
          <w:spacing w:val="-4"/>
        </w:rPr>
        <w:t xml:space="preserve"> </w:t>
      </w:r>
      <w:r>
        <w:t>sent</w:t>
      </w:r>
      <w:r>
        <w:rPr>
          <w:spacing w:val="-3"/>
        </w:rPr>
        <w:t xml:space="preserve"> </w:t>
      </w:r>
      <w:r>
        <w:t>out,</w:t>
      </w:r>
      <w:r>
        <w:rPr>
          <w:spacing w:val="-4"/>
        </w:rPr>
        <w:t xml:space="preserve"> </w:t>
      </w:r>
      <w:r>
        <w:t>that</w:t>
      </w:r>
      <w:r>
        <w:rPr>
          <w:spacing w:val="-3"/>
        </w:rPr>
        <w:t xml:space="preserve"> </w:t>
      </w:r>
      <w:r>
        <w:t>CNA</w:t>
      </w:r>
      <w:r>
        <w:rPr>
          <w:spacing w:val="-6"/>
        </w:rPr>
        <w:t xml:space="preserve"> </w:t>
      </w:r>
      <w:r>
        <w:t>Committee</w:t>
      </w:r>
      <w:r>
        <w:rPr>
          <w:spacing w:val="-4"/>
        </w:rPr>
        <w:t xml:space="preserve"> </w:t>
      </w:r>
      <w:r>
        <w:t>member</w:t>
      </w:r>
      <w:r>
        <w:rPr>
          <w:spacing w:val="-5"/>
        </w:rPr>
        <w:t xml:space="preserve"> </w:t>
      </w:r>
      <w:r>
        <w:t>will</w:t>
      </w:r>
      <w:r>
        <w:rPr>
          <w:spacing w:val="-4"/>
        </w:rPr>
        <w:t xml:space="preserve"> </w:t>
      </w:r>
      <w:r>
        <w:t>be</w:t>
      </w:r>
      <w:r>
        <w:rPr>
          <w:spacing w:val="-4"/>
        </w:rPr>
        <w:t xml:space="preserve"> </w:t>
      </w:r>
      <w:r>
        <w:t>deemed</w:t>
      </w:r>
      <w:r>
        <w:rPr>
          <w:spacing w:val="-4"/>
        </w:rPr>
        <w:t xml:space="preserve"> </w:t>
      </w:r>
      <w:r>
        <w:t>to</w:t>
      </w:r>
      <w:r>
        <w:rPr>
          <w:spacing w:val="-4"/>
        </w:rPr>
        <w:t xml:space="preserve"> </w:t>
      </w:r>
      <w:r>
        <w:t>have</w:t>
      </w:r>
      <w:r>
        <w:rPr>
          <w:spacing w:val="-4"/>
        </w:rPr>
        <w:t xml:space="preserve"> </w:t>
      </w:r>
      <w:r>
        <w:t>approved</w:t>
      </w:r>
      <w:r>
        <w:rPr>
          <w:spacing w:val="-4"/>
        </w:rPr>
        <w:t xml:space="preserve"> </w:t>
      </w:r>
      <w:r>
        <w:t>the</w:t>
      </w:r>
      <w:r>
        <w:rPr>
          <w:spacing w:val="-4"/>
        </w:rPr>
        <w:t xml:space="preserve"> </w:t>
      </w:r>
      <w:r>
        <w:t>resolution.</w:t>
      </w:r>
    </w:p>
    <w:p w14:paraId="2C6B694E" w14:textId="77777777" w:rsidR="00362CB6" w:rsidRDefault="005A1176">
      <w:pPr>
        <w:pStyle w:val="ListParagraph"/>
        <w:numPr>
          <w:ilvl w:val="1"/>
          <w:numId w:val="3"/>
        </w:numPr>
        <w:tabs>
          <w:tab w:val="left" w:pos="1251"/>
        </w:tabs>
        <w:ind w:right="748" w:hanging="851"/>
        <w:jc w:val="both"/>
      </w:pPr>
      <w:r>
        <w:t>Members</w:t>
      </w:r>
      <w:r>
        <w:rPr>
          <w:spacing w:val="-1"/>
        </w:rPr>
        <w:t xml:space="preserve"> </w:t>
      </w:r>
      <w:r>
        <w:t>of</w:t>
      </w:r>
      <w:r>
        <w:rPr>
          <w:spacing w:val="-2"/>
        </w:rPr>
        <w:t xml:space="preserve"> </w:t>
      </w:r>
      <w:r>
        <w:t>the CNA</w:t>
      </w:r>
      <w:r>
        <w:rPr>
          <w:spacing w:val="-2"/>
        </w:rPr>
        <w:t xml:space="preserve"> </w:t>
      </w:r>
      <w:r>
        <w:t>Committee must act in accordance</w:t>
      </w:r>
      <w:r>
        <w:rPr>
          <w:spacing w:val="-3"/>
        </w:rPr>
        <w:t xml:space="preserve"> </w:t>
      </w:r>
      <w:r>
        <w:t>with the powers</w:t>
      </w:r>
      <w:r>
        <w:rPr>
          <w:spacing w:val="-1"/>
        </w:rPr>
        <w:t xml:space="preserve"> </w:t>
      </w:r>
      <w:r>
        <w:t>set out in this constitution</w:t>
      </w:r>
      <w:r>
        <w:rPr>
          <w:spacing w:val="-6"/>
        </w:rPr>
        <w:t xml:space="preserve"> </w:t>
      </w:r>
      <w:r>
        <w:t>and</w:t>
      </w:r>
      <w:r>
        <w:rPr>
          <w:spacing w:val="-6"/>
        </w:rPr>
        <w:t xml:space="preserve"> </w:t>
      </w:r>
      <w:r>
        <w:t>must</w:t>
      </w:r>
      <w:r>
        <w:rPr>
          <w:spacing w:val="-4"/>
        </w:rPr>
        <w:t xml:space="preserve"> </w:t>
      </w:r>
      <w:r>
        <w:t>exercise</w:t>
      </w:r>
      <w:r>
        <w:rPr>
          <w:spacing w:val="-5"/>
        </w:rPr>
        <w:t xml:space="preserve"> </w:t>
      </w:r>
      <w:r>
        <w:t>independent</w:t>
      </w:r>
      <w:r>
        <w:rPr>
          <w:spacing w:val="-4"/>
        </w:rPr>
        <w:t xml:space="preserve"> </w:t>
      </w:r>
      <w:r>
        <w:t>judgement</w:t>
      </w:r>
      <w:r>
        <w:rPr>
          <w:spacing w:val="-5"/>
        </w:rPr>
        <w:t xml:space="preserve"> </w:t>
      </w:r>
      <w:r>
        <w:t>taking</w:t>
      </w:r>
      <w:r>
        <w:rPr>
          <w:spacing w:val="-5"/>
        </w:rPr>
        <w:t xml:space="preserve"> </w:t>
      </w:r>
      <w:r>
        <w:t>reasonable</w:t>
      </w:r>
      <w:r>
        <w:rPr>
          <w:spacing w:val="-5"/>
        </w:rPr>
        <w:t xml:space="preserve"> </w:t>
      </w:r>
      <w:r>
        <w:t>care,</w:t>
      </w:r>
      <w:r>
        <w:rPr>
          <w:spacing w:val="-5"/>
        </w:rPr>
        <w:t xml:space="preserve"> </w:t>
      </w:r>
      <w:r>
        <w:t>skill</w:t>
      </w:r>
      <w:r>
        <w:rPr>
          <w:spacing w:val="-6"/>
        </w:rPr>
        <w:t xml:space="preserve"> </w:t>
      </w:r>
      <w:r>
        <w:t>and diligence, whilst avoiding conflicts of interest and conflicts of loyalty.</w:t>
      </w:r>
    </w:p>
    <w:p w14:paraId="2FB3B0AD" w14:textId="77777777" w:rsidR="00362CB6" w:rsidRDefault="00362CB6">
      <w:pPr>
        <w:pStyle w:val="BodyText"/>
        <w:spacing w:before="10"/>
        <w:ind w:left="0"/>
        <w:rPr>
          <w:sz w:val="21"/>
        </w:rPr>
      </w:pPr>
    </w:p>
    <w:p w14:paraId="1B8DA06F" w14:textId="77777777" w:rsidR="00362CB6" w:rsidRDefault="005A1176">
      <w:pPr>
        <w:pStyle w:val="Heading1"/>
        <w:numPr>
          <w:ilvl w:val="0"/>
          <w:numId w:val="3"/>
        </w:numPr>
        <w:tabs>
          <w:tab w:val="left" w:pos="476"/>
        </w:tabs>
        <w:spacing w:before="1"/>
        <w:ind w:hanging="361"/>
      </w:pPr>
      <w:r>
        <w:t>GENERAL</w:t>
      </w:r>
      <w:r>
        <w:rPr>
          <w:spacing w:val="-1"/>
        </w:rPr>
        <w:t xml:space="preserve"> </w:t>
      </w:r>
      <w:r>
        <w:t>MEETINGS</w:t>
      </w:r>
      <w:r>
        <w:rPr>
          <w:spacing w:val="-4"/>
        </w:rPr>
        <w:t xml:space="preserve"> </w:t>
      </w:r>
      <w:r>
        <w:t>OF</w:t>
      </w:r>
      <w:r>
        <w:rPr>
          <w:spacing w:val="-2"/>
        </w:rPr>
        <w:t xml:space="preserve"> </w:t>
      </w:r>
      <w:r>
        <w:t>THE</w:t>
      </w:r>
      <w:r>
        <w:rPr>
          <w:spacing w:val="1"/>
        </w:rPr>
        <w:t xml:space="preserve"> </w:t>
      </w:r>
      <w:r>
        <w:rPr>
          <w:spacing w:val="-2"/>
        </w:rPr>
        <w:t>COUNTY</w:t>
      </w:r>
    </w:p>
    <w:p w14:paraId="23509605" w14:textId="77777777" w:rsidR="00362CB6" w:rsidRDefault="00362CB6">
      <w:pPr>
        <w:pStyle w:val="BodyText"/>
        <w:spacing w:before="2"/>
        <w:ind w:left="0"/>
        <w:rPr>
          <w:b/>
        </w:rPr>
      </w:pPr>
    </w:p>
    <w:p w14:paraId="65981388" w14:textId="77777777" w:rsidR="00362CB6" w:rsidRDefault="005A1176">
      <w:pPr>
        <w:pStyle w:val="ListParagraph"/>
        <w:numPr>
          <w:ilvl w:val="1"/>
          <w:numId w:val="3"/>
        </w:numPr>
        <w:tabs>
          <w:tab w:val="left" w:pos="1250"/>
          <w:tab w:val="left" w:pos="1251"/>
        </w:tabs>
        <w:spacing w:before="1"/>
        <w:ind w:right="581" w:hanging="851"/>
      </w:pPr>
      <w:r>
        <w:t>The Annual General Meeting (AGM) shall be held before 31st May each year. The CNA Committee shall determine the date, time, location and format of the AGM and formal notification will be posted on the County website 60 days in advance of the date of such meeting which will be deemed notification to all members. In</w:t>
      </w:r>
      <w:r>
        <w:rPr>
          <w:spacing w:val="-1"/>
        </w:rPr>
        <w:t xml:space="preserve"> </w:t>
      </w:r>
      <w:r>
        <w:t>addition, at least 60</w:t>
      </w:r>
      <w:r>
        <w:rPr>
          <w:spacing w:val="-1"/>
        </w:rPr>
        <w:t xml:space="preserve"> </w:t>
      </w:r>
      <w:r>
        <w:t>days</w:t>
      </w:r>
      <w:r>
        <w:rPr>
          <w:spacing w:val="-1"/>
        </w:rPr>
        <w:t xml:space="preserve"> </w:t>
      </w:r>
      <w:r>
        <w:t>in advance</w:t>
      </w:r>
      <w:r>
        <w:rPr>
          <w:spacing w:val="-3"/>
        </w:rPr>
        <w:t xml:space="preserve"> </w:t>
      </w:r>
      <w:r>
        <w:t>of</w:t>
      </w:r>
      <w:r>
        <w:rPr>
          <w:spacing w:val="-6"/>
        </w:rPr>
        <w:t xml:space="preserve"> </w:t>
      </w:r>
      <w:r>
        <w:t>the</w:t>
      </w:r>
      <w:r>
        <w:rPr>
          <w:spacing w:val="-4"/>
        </w:rPr>
        <w:t xml:space="preserve"> </w:t>
      </w:r>
      <w:r>
        <w:t>set</w:t>
      </w:r>
      <w:r>
        <w:rPr>
          <w:spacing w:val="-2"/>
        </w:rPr>
        <w:t xml:space="preserve"> </w:t>
      </w:r>
      <w:r>
        <w:t>date</w:t>
      </w:r>
      <w:r>
        <w:rPr>
          <w:spacing w:val="-3"/>
        </w:rPr>
        <w:t xml:space="preserve"> </w:t>
      </w:r>
      <w:r>
        <w:t>the</w:t>
      </w:r>
      <w:r>
        <w:rPr>
          <w:spacing w:val="-4"/>
        </w:rPr>
        <w:t xml:space="preserve"> </w:t>
      </w:r>
      <w:r>
        <w:t>CNA</w:t>
      </w:r>
      <w:r>
        <w:rPr>
          <w:spacing w:val="-6"/>
        </w:rPr>
        <w:t xml:space="preserve"> </w:t>
      </w:r>
      <w:r>
        <w:t>Committee</w:t>
      </w:r>
      <w:r>
        <w:rPr>
          <w:spacing w:val="-3"/>
        </w:rPr>
        <w:t xml:space="preserve"> </w:t>
      </w:r>
      <w:r>
        <w:t>will</w:t>
      </w:r>
      <w:r>
        <w:rPr>
          <w:spacing w:val="-3"/>
        </w:rPr>
        <w:t xml:space="preserve"> </w:t>
      </w:r>
      <w:r>
        <w:t>advise</w:t>
      </w:r>
      <w:r>
        <w:rPr>
          <w:spacing w:val="-3"/>
        </w:rPr>
        <w:t xml:space="preserve"> </w:t>
      </w:r>
      <w:r>
        <w:t>all</w:t>
      </w:r>
      <w:r>
        <w:rPr>
          <w:spacing w:val="-3"/>
        </w:rPr>
        <w:t xml:space="preserve"> </w:t>
      </w:r>
      <w:r>
        <w:t>voting</w:t>
      </w:r>
      <w:r>
        <w:rPr>
          <w:spacing w:val="-2"/>
        </w:rPr>
        <w:t xml:space="preserve"> </w:t>
      </w:r>
      <w:r>
        <w:t>members</w:t>
      </w:r>
      <w:r>
        <w:rPr>
          <w:spacing w:val="-5"/>
        </w:rPr>
        <w:t xml:space="preserve"> </w:t>
      </w:r>
      <w:r>
        <w:t>listed</w:t>
      </w:r>
      <w:r>
        <w:rPr>
          <w:spacing w:val="-3"/>
        </w:rPr>
        <w:t xml:space="preserve"> </w:t>
      </w:r>
      <w:r>
        <w:t>in</w:t>
      </w:r>
      <w:r>
        <w:rPr>
          <w:spacing w:val="-4"/>
        </w:rPr>
        <w:t xml:space="preserve"> </w:t>
      </w:r>
      <w:r>
        <w:t>clause</w:t>
      </w:r>
    </w:p>
    <w:p w14:paraId="163240D2" w14:textId="77777777" w:rsidR="00362CB6" w:rsidRDefault="005A1176">
      <w:pPr>
        <w:pStyle w:val="BodyText"/>
        <w:spacing w:line="266" w:lineRule="exact"/>
      </w:pPr>
      <w:r>
        <w:t>3.1.1</w:t>
      </w:r>
      <w:r>
        <w:rPr>
          <w:spacing w:val="-4"/>
        </w:rPr>
        <w:t xml:space="preserve"> </w:t>
      </w:r>
      <w:r>
        <w:t>above</w:t>
      </w:r>
      <w:r>
        <w:rPr>
          <w:spacing w:val="-1"/>
        </w:rPr>
        <w:t xml:space="preserve"> </w:t>
      </w:r>
      <w:r>
        <w:t>of</w:t>
      </w:r>
      <w:r>
        <w:rPr>
          <w:spacing w:val="-4"/>
        </w:rPr>
        <w:t xml:space="preserve"> </w:t>
      </w:r>
      <w:r>
        <w:t>the</w:t>
      </w:r>
      <w:r>
        <w:rPr>
          <w:spacing w:val="-2"/>
        </w:rPr>
        <w:t xml:space="preserve"> </w:t>
      </w:r>
      <w:r>
        <w:t>date</w:t>
      </w:r>
      <w:r>
        <w:rPr>
          <w:spacing w:val="-2"/>
        </w:rPr>
        <w:t xml:space="preserve"> </w:t>
      </w:r>
      <w:r>
        <w:t>of</w:t>
      </w:r>
      <w:r>
        <w:rPr>
          <w:spacing w:val="-3"/>
        </w:rPr>
        <w:t xml:space="preserve"> </w:t>
      </w:r>
      <w:r>
        <w:t>the</w:t>
      </w:r>
      <w:r>
        <w:rPr>
          <w:spacing w:val="-2"/>
        </w:rPr>
        <w:t xml:space="preserve"> meeting.</w:t>
      </w:r>
    </w:p>
    <w:p w14:paraId="20ED67CC" w14:textId="77777777" w:rsidR="00362CB6" w:rsidRDefault="005A1176">
      <w:pPr>
        <w:pStyle w:val="ListParagraph"/>
        <w:numPr>
          <w:ilvl w:val="1"/>
          <w:numId w:val="3"/>
        </w:numPr>
        <w:tabs>
          <w:tab w:val="left" w:pos="1250"/>
          <w:tab w:val="left" w:pos="1251"/>
        </w:tabs>
        <w:spacing w:before="1"/>
        <w:ind w:right="259" w:hanging="851"/>
      </w:pPr>
      <w:r>
        <w:t>All</w:t>
      </w:r>
      <w:r>
        <w:rPr>
          <w:spacing w:val="-4"/>
        </w:rPr>
        <w:t xml:space="preserve"> </w:t>
      </w:r>
      <w:r>
        <w:t>nominations</w:t>
      </w:r>
      <w:r>
        <w:rPr>
          <w:spacing w:val="-5"/>
        </w:rPr>
        <w:t xml:space="preserve"> </w:t>
      </w:r>
      <w:r>
        <w:t>and</w:t>
      </w:r>
      <w:r>
        <w:rPr>
          <w:spacing w:val="-5"/>
        </w:rPr>
        <w:t xml:space="preserve"> </w:t>
      </w:r>
      <w:r>
        <w:t>proposals</w:t>
      </w:r>
      <w:r>
        <w:rPr>
          <w:spacing w:val="-5"/>
        </w:rPr>
        <w:t xml:space="preserve"> </w:t>
      </w:r>
      <w:r>
        <w:t>must</w:t>
      </w:r>
      <w:r>
        <w:rPr>
          <w:spacing w:val="-2"/>
        </w:rPr>
        <w:t xml:space="preserve"> </w:t>
      </w:r>
      <w:r>
        <w:t>be</w:t>
      </w:r>
      <w:r>
        <w:rPr>
          <w:spacing w:val="-4"/>
        </w:rPr>
        <w:t xml:space="preserve"> </w:t>
      </w:r>
      <w:r>
        <w:t>received</w:t>
      </w:r>
      <w:r>
        <w:rPr>
          <w:spacing w:val="-4"/>
        </w:rPr>
        <w:t xml:space="preserve"> </w:t>
      </w:r>
      <w:r>
        <w:t>by</w:t>
      </w:r>
      <w:r>
        <w:rPr>
          <w:spacing w:val="-3"/>
        </w:rPr>
        <w:t xml:space="preserve"> </w:t>
      </w:r>
      <w:r>
        <w:t>the</w:t>
      </w:r>
      <w:r>
        <w:rPr>
          <w:spacing w:val="-4"/>
        </w:rPr>
        <w:t xml:space="preserve"> </w:t>
      </w:r>
      <w:r>
        <w:t>CNA</w:t>
      </w:r>
      <w:r>
        <w:rPr>
          <w:spacing w:val="-6"/>
        </w:rPr>
        <w:t xml:space="preserve"> </w:t>
      </w:r>
      <w:r>
        <w:t>County</w:t>
      </w:r>
      <w:r>
        <w:rPr>
          <w:spacing w:val="-3"/>
        </w:rPr>
        <w:t xml:space="preserve"> </w:t>
      </w:r>
      <w:r>
        <w:t>Secretary</w:t>
      </w:r>
      <w:r>
        <w:rPr>
          <w:spacing w:val="-3"/>
        </w:rPr>
        <w:t xml:space="preserve"> </w:t>
      </w:r>
      <w:r>
        <w:t>at</w:t>
      </w:r>
      <w:r>
        <w:rPr>
          <w:spacing w:val="-2"/>
        </w:rPr>
        <w:t xml:space="preserve"> </w:t>
      </w:r>
      <w:r>
        <w:t>least</w:t>
      </w:r>
      <w:r>
        <w:rPr>
          <w:spacing w:val="-2"/>
        </w:rPr>
        <w:t xml:space="preserve"> </w:t>
      </w:r>
      <w:r>
        <w:t>30</w:t>
      </w:r>
      <w:r>
        <w:rPr>
          <w:spacing w:val="-5"/>
        </w:rPr>
        <w:t xml:space="preserve"> </w:t>
      </w:r>
      <w:r>
        <w:t>days prior to the date of the AGM.</w:t>
      </w:r>
    </w:p>
    <w:p w14:paraId="4EB3B6BB" w14:textId="77777777" w:rsidR="00362CB6" w:rsidRDefault="005A1176">
      <w:pPr>
        <w:pStyle w:val="ListParagraph"/>
        <w:numPr>
          <w:ilvl w:val="1"/>
          <w:numId w:val="3"/>
        </w:numPr>
        <w:tabs>
          <w:tab w:val="left" w:pos="1250"/>
          <w:tab w:val="left" w:pos="1251"/>
        </w:tabs>
        <w:spacing w:line="242" w:lineRule="auto"/>
        <w:ind w:right="126" w:hanging="851"/>
      </w:pPr>
      <w:r>
        <w:t>Formal Notice of the AGM shall be circulated in writing not less than 21 days prior to the date of</w:t>
      </w:r>
      <w:r>
        <w:rPr>
          <w:spacing w:val="-5"/>
        </w:rPr>
        <w:t xml:space="preserve"> </w:t>
      </w:r>
      <w:r>
        <w:t>such</w:t>
      </w:r>
      <w:r>
        <w:rPr>
          <w:spacing w:val="-3"/>
        </w:rPr>
        <w:t xml:space="preserve"> </w:t>
      </w:r>
      <w:r>
        <w:t>a</w:t>
      </w:r>
      <w:r>
        <w:rPr>
          <w:spacing w:val="-3"/>
        </w:rPr>
        <w:t xml:space="preserve"> </w:t>
      </w:r>
      <w:r>
        <w:t>meeting,</w:t>
      </w:r>
      <w:r>
        <w:rPr>
          <w:spacing w:val="-2"/>
        </w:rPr>
        <w:t xml:space="preserve"> </w:t>
      </w:r>
      <w:r>
        <w:t>to</w:t>
      </w:r>
      <w:r>
        <w:rPr>
          <w:spacing w:val="-3"/>
        </w:rPr>
        <w:t xml:space="preserve"> </w:t>
      </w:r>
      <w:r>
        <w:t>each</w:t>
      </w:r>
      <w:r>
        <w:rPr>
          <w:spacing w:val="-3"/>
        </w:rPr>
        <w:t xml:space="preserve"> </w:t>
      </w:r>
      <w:r>
        <w:t>member</w:t>
      </w:r>
      <w:r>
        <w:rPr>
          <w:spacing w:val="-4"/>
        </w:rPr>
        <w:t xml:space="preserve"> </w:t>
      </w:r>
      <w:r>
        <w:t>of</w:t>
      </w:r>
      <w:r>
        <w:rPr>
          <w:spacing w:val="-5"/>
        </w:rPr>
        <w:t xml:space="preserve"> </w:t>
      </w:r>
      <w:r>
        <w:t>the</w:t>
      </w:r>
      <w:r>
        <w:rPr>
          <w:spacing w:val="-3"/>
        </w:rPr>
        <w:t xml:space="preserve"> </w:t>
      </w:r>
      <w:r>
        <w:t>CNA</w:t>
      </w:r>
      <w:r>
        <w:rPr>
          <w:spacing w:val="-5"/>
        </w:rPr>
        <w:t xml:space="preserve"> </w:t>
      </w:r>
      <w:r>
        <w:t>Committee</w:t>
      </w:r>
      <w:r>
        <w:rPr>
          <w:spacing w:val="-2"/>
        </w:rPr>
        <w:t xml:space="preserve"> </w:t>
      </w:r>
      <w:r>
        <w:t>and</w:t>
      </w:r>
      <w:r>
        <w:rPr>
          <w:spacing w:val="-4"/>
        </w:rPr>
        <w:t xml:space="preserve"> </w:t>
      </w:r>
      <w:r>
        <w:t>voting</w:t>
      </w:r>
      <w:r>
        <w:rPr>
          <w:spacing w:val="-1"/>
        </w:rPr>
        <w:t xml:space="preserve"> </w:t>
      </w:r>
      <w:r>
        <w:t>members</w:t>
      </w:r>
      <w:r>
        <w:rPr>
          <w:spacing w:val="-4"/>
        </w:rPr>
        <w:t xml:space="preserve"> </w:t>
      </w:r>
      <w:r>
        <w:t>listed</w:t>
      </w:r>
      <w:r>
        <w:rPr>
          <w:spacing w:val="-2"/>
        </w:rPr>
        <w:t xml:space="preserve"> </w:t>
      </w:r>
      <w:r>
        <w:t>in</w:t>
      </w:r>
      <w:r>
        <w:rPr>
          <w:spacing w:val="-3"/>
        </w:rPr>
        <w:t xml:space="preserve"> </w:t>
      </w:r>
      <w:r>
        <w:t>clause</w:t>
      </w:r>
    </w:p>
    <w:p w14:paraId="5F75F18F" w14:textId="77777777" w:rsidR="00362CB6" w:rsidRDefault="005A1176">
      <w:pPr>
        <w:pStyle w:val="BodyText"/>
      </w:pPr>
      <w:r>
        <w:t>4.3</w:t>
      </w:r>
      <w:r>
        <w:rPr>
          <w:spacing w:val="-4"/>
        </w:rPr>
        <w:t xml:space="preserve"> </w:t>
      </w:r>
      <w:r>
        <w:t>above.</w:t>
      </w:r>
      <w:r>
        <w:rPr>
          <w:spacing w:val="-3"/>
        </w:rPr>
        <w:t xml:space="preserve"> </w:t>
      </w:r>
      <w:r>
        <w:t>The</w:t>
      </w:r>
      <w:r>
        <w:rPr>
          <w:spacing w:val="-3"/>
        </w:rPr>
        <w:t xml:space="preserve"> </w:t>
      </w:r>
      <w:r>
        <w:t>notice</w:t>
      </w:r>
      <w:r>
        <w:rPr>
          <w:spacing w:val="-2"/>
        </w:rPr>
        <w:t xml:space="preserve"> </w:t>
      </w:r>
      <w:r>
        <w:t>shall</w:t>
      </w:r>
      <w:r>
        <w:rPr>
          <w:spacing w:val="-3"/>
        </w:rPr>
        <w:t xml:space="preserve"> </w:t>
      </w:r>
      <w:r>
        <w:t>give</w:t>
      </w:r>
      <w:r>
        <w:rPr>
          <w:spacing w:val="-2"/>
        </w:rPr>
        <w:t xml:space="preserve"> </w:t>
      </w:r>
      <w:r>
        <w:t>details</w:t>
      </w:r>
      <w:r>
        <w:rPr>
          <w:spacing w:val="-4"/>
        </w:rPr>
        <w:t xml:space="preserve"> </w:t>
      </w:r>
      <w:r>
        <w:t>of</w:t>
      </w:r>
      <w:r>
        <w:rPr>
          <w:spacing w:val="-5"/>
        </w:rPr>
        <w:t xml:space="preserve"> </w:t>
      </w:r>
      <w:r>
        <w:t>the</w:t>
      </w:r>
      <w:r>
        <w:rPr>
          <w:spacing w:val="-2"/>
        </w:rPr>
        <w:t xml:space="preserve"> </w:t>
      </w:r>
      <w:r>
        <w:t>time,</w:t>
      </w:r>
      <w:r>
        <w:rPr>
          <w:spacing w:val="-2"/>
        </w:rPr>
        <w:t xml:space="preserve"> </w:t>
      </w:r>
      <w:r>
        <w:t>date</w:t>
      </w:r>
      <w:r>
        <w:rPr>
          <w:spacing w:val="-2"/>
        </w:rPr>
        <w:t xml:space="preserve"> </w:t>
      </w:r>
      <w:r>
        <w:t>and</w:t>
      </w:r>
      <w:r>
        <w:rPr>
          <w:spacing w:val="-3"/>
        </w:rPr>
        <w:t xml:space="preserve"> </w:t>
      </w:r>
      <w:r>
        <w:t>location</w:t>
      </w:r>
      <w:r>
        <w:rPr>
          <w:spacing w:val="-3"/>
        </w:rPr>
        <w:t xml:space="preserve"> </w:t>
      </w:r>
      <w:r>
        <w:t>of</w:t>
      </w:r>
      <w:r>
        <w:rPr>
          <w:spacing w:val="-5"/>
        </w:rPr>
        <w:t xml:space="preserve"> </w:t>
      </w:r>
      <w:r>
        <w:t>the</w:t>
      </w:r>
      <w:r>
        <w:rPr>
          <w:spacing w:val="-3"/>
        </w:rPr>
        <w:t xml:space="preserve"> </w:t>
      </w:r>
      <w:r>
        <w:t>meeting</w:t>
      </w:r>
      <w:r>
        <w:rPr>
          <w:spacing w:val="-1"/>
        </w:rPr>
        <w:t xml:space="preserve"> </w:t>
      </w:r>
      <w:r>
        <w:t>and</w:t>
      </w:r>
      <w:r>
        <w:rPr>
          <w:spacing w:val="-4"/>
        </w:rPr>
        <w:t xml:space="preserve"> </w:t>
      </w:r>
      <w:r>
        <w:t>shall contain details of any resolutions to be considered, details of nomination for office and the general nature of the business to be transacted.</w:t>
      </w:r>
    </w:p>
    <w:p w14:paraId="4AC0DBAE" w14:textId="77777777" w:rsidR="00362CB6" w:rsidRDefault="00362CB6">
      <w:pPr>
        <w:sectPr w:rsidR="00362CB6">
          <w:pgSz w:w="11900" w:h="16840"/>
          <w:pgMar w:top="1400" w:right="1020" w:bottom="880" w:left="1020" w:header="0" w:footer="690" w:gutter="0"/>
          <w:cols w:space="720"/>
        </w:sectPr>
      </w:pPr>
    </w:p>
    <w:p w14:paraId="63B88F28" w14:textId="77777777" w:rsidR="00362CB6" w:rsidRDefault="005A1176">
      <w:pPr>
        <w:pStyle w:val="ListParagraph"/>
        <w:numPr>
          <w:ilvl w:val="1"/>
          <w:numId w:val="3"/>
        </w:numPr>
        <w:tabs>
          <w:tab w:val="left" w:pos="1250"/>
          <w:tab w:val="left" w:pos="1251"/>
        </w:tabs>
        <w:spacing w:before="41" w:line="267" w:lineRule="exact"/>
        <w:ind w:hanging="571"/>
      </w:pPr>
      <w:r>
        <w:lastRenderedPageBreak/>
        <w:t>Business</w:t>
      </w:r>
      <w:r>
        <w:rPr>
          <w:spacing w:val="-6"/>
        </w:rPr>
        <w:t xml:space="preserve"> </w:t>
      </w:r>
      <w:r>
        <w:t>to</w:t>
      </w:r>
      <w:r>
        <w:rPr>
          <w:spacing w:val="-2"/>
        </w:rPr>
        <w:t xml:space="preserve"> </w:t>
      </w:r>
      <w:r>
        <w:t>be</w:t>
      </w:r>
      <w:r>
        <w:rPr>
          <w:spacing w:val="-3"/>
        </w:rPr>
        <w:t xml:space="preserve"> </w:t>
      </w:r>
      <w:r>
        <w:t>transacted</w:t>
      </w:r>
      <w:r>
        <w:rPr>
          <w:spacing w:val="-1"/>
        </w:rPr>
        <w:t xml:space="preserve"> </w:t>
      </w:r>
      <w:r>
        <w:t>at</w:t>
      </w:r>
      <w:r>
        <w:rPr>
          <w:spacing w:val="-1"/>
        </w:rPr>
        <w:t xml:space="preserve"> </w:t>
      </w:r>
      <w:r>
        <w:t>the</w:t>
      </w:r>
      <w:r>
        <w:rPr>
          <w:spacing w:val="-3"/>
        </w:rPr>
        <w:t xml:space="preserve"> </w:t>
      </w:r>
      <w:r>
        <w:t>AGM shall</w:t>
      </w:r>
      <w:r>
        <w:rPr>
          <w:spacing w:val="-2"/>
        </w:rPr>
        <w:t xml:space="preserve"> </w:t>
      </w:r>
      <w:r>
        <w:rPr>
          <w:spacing w:val="-5"/>
        </w:rPr>
        <w:t>be:</w:t>
      </w:r>
    </w:p>
    <w:p w14:paraId="3A58CF6B" w14:textId="77777777" w:rsidR="00362CB6" w:rsidRDefault="005A1176">
      <w:pPr>
        <w:pStyle w:val="ListParagraph"/>
        <w:numPr>
          <w:ilvl w:val="0"/>
          <w:numId w:val="1"/>
        </w:numPr>
        <w:tabs>
          <w:tab w:val="left" w:pos="1865"/>
          <w:tab w:val="left" w:pos="1866"/>
        </w:tabs>
        <w:spacing w:line="267" w:lineRule="exact"/>
      </w:pPr>
      <w:r>
        <w:t>To</w:t>
      </w:r>
      <w:r>
        <w:rPr>
          <w:spacing w:val="-3"/>
        </w:rPr>
        <w:t xml:space="preserve"> </w:t>
      </w:r>
      <w:r>
        <w:t>approve</w:t>
      </w:r>
      <w:r>
        <w:rPr>
          <w:spacing w:val="-2"/>
        </w:rPr>
        <w:t xml:space="preserve"> </w:t>
      </w:r>
      <w:r>
        <w:t>the</w:t>
      </w:r>
      <w:r>
        <w:rPr>
          <w:spacing w:val="-1"/>
        </w:rPr>
        <w:t xml:space="preserve"> </w:t>
      </w:r>
      <w:r>
        <w:t>minutes</w:t>
      </w:r>
      <w:r>
        <w:rPr>
          <w:spacing w:val="-2"/>
        </w:rPr>
        <w:t xml:space="preserve"> </w:t>
      </w:r>
      <w:r>
        <w:t>of</w:t>
      </w:r>
      <w:r>
        <w:rPr>
          <w:spacing w:val="-4"/>
        </w:rPr>
        <w:t xml:space="preserve"> </w:t>
      </w:r>
      <w:r>
        <w:t>the</w:t>
      </w:r>
      <w:r>
        <w:rPr>
          <w:spacing w:val="-3"/>
        </w:rPr>
        <w:t xml:space="preserve"> </w:t>
      </w:r>
      <w:r>
        <w:t>previous</w:t>
      </w:r>
      <w:r>
        <w:rPr>
          <w:spacing w:val="-4"/>
        </w:rPr>
        <w:t xml:space="preserve"> </w:t>
      </w:r>
      <w:r>
        <w:t>year’s</w:t>
      </w:r>
      <w:r>
        <w:rPr>
          <w:spacing w:val="-3"/>
        </w:rPr>
        <w:t xml:space="preserve"> </w:t>
      </w:r>
      <w:r>
        <w:rPr>
          <w:spacing w:val="-4"/>
        </w:rPr>
        <w:t>AGM;</w:t>
      </w:r>
    </w:p>
    <w:p w14:paraId="7C1A0632" w14:textId="77777777" w:rsidR="00362CB6" w:rsidRDefault="005A1176">
      <w:pPr>
        <w:pStyle w:val="ListParagraph"/>
        <w:numPr>
          <w:ilvl w:val="0"/>
          <w:numId w:val="1"/>
        </w:numPr>
        <w:tabs>
          <w:tab w:val="left" w:pos="1815"/>
          <w:tab w:val="left" w:pos="1816"/>
        </w:tabs>
        <w:spacing w:before="1"/>
        <w:ind w:left="1816" w:hanging="565"/>
      </w:pPr>
      <w:r>
        <w:t>To</w:t>
      </w:r>
      <w:r>
        <w:rPr>
          <w:spacing w:val="-4"/>
        </w:rPr>
        <w:t xml:space="preserve"> </w:t>
      </w:r>
      <w:r>
        <w:t>receive</w:t>
      </w:r>
      <w:r>
        <w:rPr>
          <w:spacing w:val="-3"/>
        </w:rPr>
        <w:t xml:space="preserve"> </w:t>
      </w:r>
      <w:r>
        <w:t>the</w:t>
      </w:r>
      <w:r>
        <w:rPr>
          <w:spacing w:val="-4"/>
        </w:rPr>
        <w:t xml:space="preserve"> </w:t>
      </w:r>
      <w:r>
        <w:t>Annual</w:t>
      </w:r>
      <w:r>
        <w:rPr>
          <w:spacing w:val="-2"/>
        </w:rPr>
        <w:t xml:space="preserve"> Report;</w:t>
      </w:r>
    </w:p>
    <w:p w14:paraId="0D6CB390" w14:textId="77777777" w:rsidR="00362CB6" w:rsidRDefault="005A1176">
      <w:pPr>
        <w:pStyle w:val="ListParagraph"/>
        <w:numPr>
          <w:ilvl w:val="0"/>
          <w:numId w:val="1"/>
        </w:numPr>
        <w:tabs>
          <w:tab w:val="left" w:pos="1815"/>
          <w:tab w:val="left" w:pos="1816"/>
        </w:tabs>
        <w:spacing w:before="2"/>
        <w:ind w:left="1816" w:hanging="565"/>
      </w:pPr>
      <w:r>
        <w:t>To</w:t>
      </w:r>
      <w:r>
        <w:rPr>
          <w:spacing w:val="-5"/>
        </w:rPr>
        <w:t xml:space="preserve"> </w:t>
      </w:r>
      <w:r>
        <w:t>adopt</w:t>
      </w:r>
      <w:r>
        <w:rPr>
          <w:spacing w:val="-2"/>
        </w:rPr>
        <w:t xml:space="preserve"> </w:t>
      </w:r>
      <w:r>
        <w:t>an</w:t>
      </w:r>
      <w:r>
        <w:rPr>
          <w:spacing w:val="-3"/>
        </w:rPr>
        <w:t xml:space="preserve"> </w:t>
      </w:r>
      <w:r>
        <w:t>independently</w:t>
      </w:r>
      <w:r>
        <w:rPr>
          <w:spacing w:val="-1"/>
        </w:rPr>
        <w:t xml:space="preserve"> </w:t>
      </w:r>
      <w:r>
        <w:t>reviewed</w:t>
      </w:r>
      <w:r>
        <w:rPr>
          <w:spacing w:val="-2"/>
        </w:rPr>
        <w:t xml:space="preserve"> </w:t>
      </w:r>
      <w:r>
        <w:t>Statement</w:t>
      </w:r>
      <w:r>
        <w:rPr>
          <w:spacing w:val="-2"/>
        </w:rPr>
        <w:t xml:space="preserve"> </w:t>
      </w:r>
      <w:r>
        <w:t>of</w:t>
      </w:r>
      <w:r>
        <w:rPr>
          <w:spacing w:val="-4"/>
        </w:rPr>
        <w:t xml:space="preserve"> </w:t>
      </w:r>
      <w:r>
        <w:rPr>
          <w:spacing w:val="-2"/>
        </w:rPr>
        <w:t>Accounts;</w:t>
      </w:r>
    </w:p>
    <w:p w14:paraId="1E31577B" w14:textId="77777777" w:rsidR="00362CB6" w:rsidRDefault="005A1176">
      <w:pPr>
        <w:pStyle w:val="ListParagraph"/>
        <w:numPr>
          <w:ilvl w:val="0"/>
          <w:numId w:val="1"/>
        </w:numPr>
        <w:tabs>
          <w:tab w:val="left" w:pos="1815"/>
          <w:tab w:val="left" w:pos="1816"/>
        </w:tabs>
        <w:spacing w:before="2" w:line="267" w:lineRule="exact"/>
        <w:ind w:left="1816" w:hanging="565"/>
      </w:pPr>
      <w:r>
        <w:t>To</w:t>
      </w:r>
      <w:r>
        <w:rPr>
          <w:spacing w:val="-2"/>
        </w:rPr>
        <w:t xml:space="preserve"> </w:t>
      </w:r>
      <w:r>
        <w:t>elect Members</w:t>
      </w:r>
      <w:r>
        <w:rPr>
          <w:spacing w:val="-3"/>
        </w:rPr>
        <w:t xml:space="preserve"> </w:t>
      </w:r>
      <w:r>
        <w:t>of</w:t>
      </w:r>
      <w:r>
        <w:rPr>
          <w:spacing w:val="-3"/>
        </w:rPr>
        <w:t xml:space="preserve"> </w:t>
      </w:r>
      <w:r>
        <w:t>the</w:t>
      </w:r>
      <w:r>
        <w:rPr>
          <w:spacing w:val="-2"/>
        </w:rPr>
        <w:t xml:space="preserve"> </w:t>
      </w:r>
      <w:r>
        <w:t>CAN</w:t>
      </w:r>
      <w:r>
        <w:rPr>
          <w:spacing w:val="-4"/>
        </w:rPr>
        <w:t xml:space="preserve"> </w:t>
      </w:r>
      <w:r>
        <w:t>Committee</w:t>
      </w:r>
      <w:r>
        <w:rPr>
          <w:spacing w:val="-1"/>
        </w:rPr>
        <w:t xml:space="preserve"> </w:t>
      </w:r>
      <w:r>
        <w:t>as</w:t>
      </w:r>
      <w:r>
        <w:rPr>
          <w:spacing w:val="-2"/>
        </w:rPr>
        <w:t xml:space="preserve"> appropriate;</w:t>
      </w:r>
    </w:p>
    <w:p w14:paraId="65F5DE0D" w14:textId="77777777" w:rsidR="00362CB6" w:rsidRDefault="005A1176">
      <w:pPr>
        <w:pStyle w:val="ListParagraph"/>
        <w:numPr>
          <w:ilvl w:val="0"/>
          <w:numId w:val="1"/>
        </w:numPr>
        <w:tabs>
          <w:tab w:val="left" w:pos="1815"/>
          <w:tab w:val="left" w:pos="1816"/>
        </w:tabs>
        <w:spacing w:line="267" w:lineRule="exact"/>
        <w:ind w:left="1816" w:hanging="565"/>
      </w:pPr>
      <w:r>
        <w:t>To</w:t>
      </w:r>
      <w:r>
        <w:rPr>
          <w:spacing w:val="-4"/>
        </w:rPr>
        <w:t xml:space="preserve"> </w:t>
      </w:r>
      <w:r>
        <w:t>appoint</w:t>
      </w:r>
      <w:r>
        <w:rPr>
          <w:spacing w:val="-1"/>
        </w:rPr>
        <w:t xml:space="preserve"> </w:t>
      </w:r>
      <w:r>
        <w:t>an</w:t>
      </w:r>
      <w:r>
        <w:rPr>
          <w:spacing w:val="2"/>
        </w:rPr>
        <w:t xml:space="preserve"> </w:t>
      </w:r>
      <w:r>
        <w:rPr>
          <w:spacing w:val="-2"/>
        </w:rPr>
        <w:t>Auditor;</w:t>
      </w:r>
    </w:p>
    <w:p w14:paraId="245486CB" w14:textId="77777777" w:rsidR="00362CB6" w:rsidRDefault="005A1176">
      <w:pPr>
        <w:pStyle w:val="ListParagraph"/>
        <w:numPr>
          <w:ilvl w:val="0"/>
          <w:numId w:val="1"/>
        </w:numPr>
        <w:tabs>
          <w:tab w:val="left" w:pos="1815"/>
          <w:tab w:val="left" w:pos="1816"/>
        </w:tabs>
        <w:spacing w:before="1"/>
        <w:ind w:left="1816" w:right="168" w:hanging="565"/>
      </w:pPr>
      <w:r>
        <w:t>To</w:t>
      </w:r>
      <w:r>
        <w:rPr>
          <w:spacing w:val="-4"/>
        </w:rPr>
        <w:t xml:space="preserve"> </w:t>
      </w:r>
      <w:r>
        <w:t>consider</w:t>
      </w:r>
      <w:r>
        <w:rPr>
          <w:spacing w:val="-5"/>
        </w:rPr>
        <w:t xml:space="preserve"> </w:t>
      </w:r>
      <w:r>
        <w:t>any</w:t>
      </w:r>
      <w:r>
        <w:rPr>
          <w:spacing w:val="-4"/>
        </w:rPr>
        <w:t xml:space="preserve"> </w:t>
      </w:r>
      <w:r>
        <w:t>proposed resolution</w:t>
      </w:r>
      <w:r>
        <w:rPr>
          <w:spacing w:val="-4"/>
        </w:rPr>
        <w:t xml:space="preserve"> </w:t>
      </w:r>
      <w:r>
        <w:t>submitted</w:t>
      </w:r>
      <w:r>
        <w:rPr>
          <w:spacing w:val="-3"/>
        </w:rPr>
        <w:t xml:space="preserve"> </w:t>
      </w:r>
      <w:r>
        <w:t>in</w:t>
      </w:r>
      <w:r>
        <w:rPr>
          <w:spacing w:val="-4"/>
        </w:rPr>
        <w:t xml:space="preserve"> </w:t>
      </w:r>
      <w:r>
        <w:t>writing</w:t>
      </w:r>
      <w:r>
        <w:rPr>
          <w:spacing w:val="-2"/>
        </w:rPr>
        <w:t xml:space="preserve"> </w:t>
      </w:r>
      <w:r>
        <w:t>30</w:t>
      </w:r>
      <w:r>
        <w:rPr>
          <w:spacing w:val="-5"/>
        </w:rPr>
        <w:t xml:space="preserve"> </w:t>
      </w:r>
      <w:r>
        <w:t>days</w:t>
      </w:r>
      <w:r>
        <w:rPr>
          <w:spacing w:val="-5"/>
        </w:rPr>
        <w:t xml:space="preserve"> </w:t>
      </w:r>
      <w:r>
        <w:t>before</w:t>
      </w:r>
      <w:r>
        <w:rPr>
          <w:spacing w:val="-3"/>
        </w:rPr>
        <w:t xml:space="preserve"> </w:t>
      </w:r>
      <w:r>
        <w:t>the</w:t>
      </w:r>
      <w:r>
        <w:rPr>
          <w:spacing w:val="-4"/>
        </w:rPr>
        <w:t xml:space="preserve"> </w:t>
      </w:r>
      <w:r>
        <w:t>date</w:t>
      </w:r>
      <w:r>
        <w:rPr>
          <w:spacing w:val="-3"/>
        </w:rPr>
        <w:t xml:space="preserve"> </w:t>
      </w:r>
      <w:r>
        <w:t>of</w:t>
      </w:r>
      <w:r>
        <w:rPr>
          <w:spacing w:val="-6"/>
        </w:rPr>
        <w:t xml:space="preserve"> </w:t>
      </w:r>
      <w:r>
        <w:t>the AGM, which has been proposed and seconded by two members of the County entitled to vote at General Meetings;</w:t>
      </w:r>
    </w:p>
    <w:p w14:paraId="59C3ED11" w14:textId="77777777" w:rsidR="00362CB6" w:rsidRDefault="005A1176">
      <w:pPr>
        <w:pStyle w:val="ListParagraph"/>
        <w:numPr>
          <w:ilvl w:val="0"/>
          <w:numId w:val="1"/>
        </w:numPr>
        <w:tabs>
          <w:tab w:val="left" w:pos="1815"/>
          <w:tab w:val="left" w:pos="1816"/>
        </w:tabs>
        <w:spacing w:line="268" w:lineRule="exact"/>
        <w:ind w:left="1816" w:hanging="565"/>
      </w:pPr>
      <w:r>
        <w:t>To</w:t>
      </w:r>
      <w:r>
        <w:rPr>
          <w:spacing w:val="-5"/>
        </w:rPr>
        <w:t xml:space="preserve"> </w:t>
      </w:r>
      <w:r>
        <w:t>agree</w:t>
      </w:r>
      <w:r>
        <w:rPr>
          <w:spacing w:val="-2"/>
        </w:rPr>
        <w:t xml:space="preserve"> </w:t>
      </w:r>
      <w:r>
        <w:t>the</w:t>
      </w:r>
      <w:r>
        <w:rPr>
          <w:spacing w:val="-3"/>
        </w:rPr>
        <w:t xml:space="preserve"> </w:t>
      </w:r>
      <w:r>
        <w:t>Membership</w:t>
      </w:r>
      <w:r>
        <w:rPr>
          <w:spacing w:val="-3"/>
        </w:rPr>
        <w:t xml:space="preserve"> </w:t>
      </w:r>
      <w:r>
        <w:t>Fees</w:t>
      </w:r>
      <w:r>
        <w:rPr>
          <w:spacing w:val="-4"/>
        </w:rPr>
        <w:t xml:space="preserve"> </w:t>
      </w:r>
      <w:r>
        <w:t>for</w:t>
      </w:r>
      <w:r>
        <w:rPr>
          <w:spacing w:val="-4"/>
        </w:rPr>
        <w:t xml:space="preserve"> </w:t>
      </w:r>
      <w:r>
        <w:t>each</w:t>
      </w:r>
      <w:r>
        <w:rPr>
          <w:spacing w:val="-3"/>
        </w:rPr>
        <w:t xml:space="preserve"> </w:t>
      </w:r>
      <w:r>
        <w:t>membership</w:t>
      </w:r>
      <w:r>
        <w:rPr>
          <w:spacing w:val="-3"/>
        </w:rPr>
        <w:t xml:space="preserve"> </w:t>
      </w:r>
      <w:r>
        <w:t>category</w:t>
      </w:r>
      <w:r>
        <w:rPr>
          <w:spacing w:val="-2"/>
        </w:rPr>
        <w:t xml:space="preserve"> </w:t>
      </w:r>
      <w:r>
        <w:t>as</w:t>
      </w:r>
      <w:r>
        <w:rPr>
          <w:spacing w:val="-3"/>
        </w:rPr>
        <w:t xml:space="preserve"> </w:t>
      </w:r>
      <w:r>
        <w:t>defined</w:t>
      </w:r>
      <w:r>
        <w:rPr>
          <w:spacing w:val="-2"/>
        </w:rPr>
        <w:t xml:space="preserve"> </w:t>
      </w:r>
      <w:r>
        <w:t>in</w:t>
      </w:r>
      <w:r>
        <w:rPr>
          <w:spacing w:val="-3"/>
        </w:rPr>
        <w:t xml:space="preserve"> </w:t>
      </w:r>
      <w:r>
        <w:t>clause</w:t>
      </w:r>
      <w:r>
        <w:rPr>
          <w:spacing w:val="-1"/>
        </w:rPr>
        <w:t xml:space="preserve"> </w:t>
      </w:r>
      <w:r>
        <w:rPr>
          <w:spacing w:val="-2"/>
        </w:rPr>
        <w:t>5.1.2;</w:t>
      </w:r>
    </w:p>
    <w:p w14:paraId="4C6A7E6A" w14:textId="77777777" w:rsidR="00362CB6" w:rsidRDefault="005A1176">
      <w:pPr>
        <w:pStyle w:val="ListParagraph"/>
        <w:numPr>
          <w:ilvl w:val="0"/>
          <w:numId w:val="1"/>
        </w:numPr>
        <w:tabs>
          <w:tab w:val="left" w:pos="1816"/>
        </w:tabs>
        <w:spacing w:before="2"/>
        <w:ind w:left="1816" w:right="815" w:hanging="565"/>
      </w:pPr>
      <w:r>
        <w:t>Consider</w:t>
      </w:r>
      <w:r>
        <w:rPr>
          <w:spacing w:val="-6"/>
        </w:rPr>
        <w:t xml:space="preserve"> </w:t>
      </w:r>
      <w:r>
        <w:t>any</w:t>
      </w:r>
      <w:r>
        <w:rPr>
          <w:spacing w:val="-5"/>
        </w:rPr>
        <w:t xml:space="preserve"> </w:t>
      </w:r>
      <w:r>
        <w:t>proposed</w:t>
      </w:r>
      <w:r>
        <w:rPr>
          <w:spacing w:val="-4"/>
        </w:rPr>
        <w:t xml:space="preserve"> </w:t>
      </w:r>
      <w:r>
        <w:t>amendments</w:t>
      </w:r>
      <w:r>
        <w:rPr>
          <w:spacing w:val="-6"/>
        </w:rPr>
        <w:t xml:space="preserve"> </w:t>
      </w:r>
      <w:r>
        <w:t>to</w:t>
      </w:r>
      <w:r>
        <w:rPr>
          <w:spacing w:val="-5"/>
        </w:rPr>
        <w:t xml:space="preserve"> </w:t>
      </w:r>
      <w:r>
        <w:t>this</w:t>
      </w:r>
      <w:r>
        <w:rPr>
          <w:spacing w:val="-6"/>
        </w:rPr>
        <w:t xml:space="preserve"> </w:t>
      </w:r>
      <w:r>
        <w:t>Constitution put</w:t>
      </w:r>
      <w:r>
        <w:rPr>
          <w:spacing w:val="-3"/>
        </w:rPr>
        <w:t xml:space="preserve"> </w:t>
      </w:r>
      <w:r>
        <w:t>forward</w:t>
      </w:r>
      <w:r>
        <w:rPr>
          <w:spacing w:val="-5"/>
        </w:rPr>
        <w:t xml:space="preserve"> </w:t>
      </w:r>
      <w:r>
        <w:t>by</w:t>
      </w:r>
      <w:r>
        <w:rPr>
          <w:spacing w:val="-4"/>
        </w:rPr>
        <w:t xml:space="preserve"> </w:t>
      </w:r>
      <w:r>
        <w:t>the</w:t>
      </w:r>
      <w:r>
        <w:rPr>
          <w:spacing w:val="-5"/>
        </w:rPr>
        <w:t xml:space="preserve"> </w:t>
      </w:r>
      <w:r>
        <w:t>CNA Committee or any voting member of the County (as defined in 3.1.1 above).</w:t>
      </w:r>
    </w:p>
    <w:p w14:paraId="2C808F29" w14:textId="77777777" w:rsidR="00362CB6" w:rsidRDefault="005A1176">
      <w:pPr>
        <w:pStyle w:val="ListParagraph"/>
        <w:numPr>
          <w:ilvl w:val="1"/>
          <w:numId w:val="3"/>
        </w:numPr>
        <w:tabs>
          <w:tab w:val="left" w:pos="1250"/>
          <w:tab w:val="left" w:pos="1251"/>
        </w:tabs>
        <w:spacing w:line="242" w:lineRule="auto"/>
        <w:ind w:right="873" w:hanging="571"/>
      </w:pPr>
      <w:r>
        <w:t>Each</w:t>
      </w:r>
      <w:r>
        <w:rPr>
          <w:spacing w:val="-4"/>
        </w:rPr>
        <w:t xml:space="preserve"> </w:t>
      </w:r>
      <w:r>
        <w:t>voting</w:t>
      </w:r>
      <w:r>
        <w:rPr>
          <w:spacing w:val="-2"/>
        </w:rPr>
        <w:t xml:space="preserve"> </w:t>
      </w:r>
      <w:r>
        <w:t>member</w:t>
      </w:r>
      <w:r>
        <w:rPr>
          <w:spacing w:val="-5"/>
        </w:rPr>
        <w:t xml:space="preserve"> </w:t>
      </w:r>
      <w:r>
        <w:t>as</w:t>
      </w:r>
      <w:r>
        <w:rPr>
          <w:spacing w:val="-5"/>
        </w:rPr>
        <w:t xml:space="preserve"> </w:t>
      </w:r>
      <w:r>
        <w:t>defined</w:t>
      </w:r>
      <w:r>
        <w:rPr>
          <w:spacing w:val="-3"/>
        </w:rPr>
        <w:t xml:space="preserve"> </w:t>
      </w:r>
      <w:r>
        <w:t>in</w:t>
      </w:r>
      <w:r>
        <w:rPr>
          <w:spacing w:val="-4"/>
        </w:rPr>
        <w:t xml:space="preserve"> </w:t>
      </w:r>
      <w:r>
        <w:t>clause</w:t>
      </w:r>
      <w:r>
        <w:rPr>
          <w:spacing w:val="-3"/>
        </w:rPr>
        <w:t xml:space="preserve"> </w:t>
      </w:r>
      <w:r>
        <w:t>3.1.1</w:t>
      </w:r>
      <w:r>
        <w:rPr>
          <w:spacing w:val="-1"/>
        </w:rPr>
        <w:t xml:space="preserve"> </w:t>
      </w:r>
      <w:r>
        <w:t>shall</w:t>
      </w:r>
      <w:r>
        <w:rPr>
          <w:spacing w:val="-4"/>
        </w:rPr>
        <w:t xml:space="preserve"> </w:t>
      </w:r>
      <w:r>
        <w:t>be</w:t>
      </w:r>
      <w:r>
        <w:rPr>
          <w:spacing w:val="-4"/>
        </w:rPr>
        <w:t xml:space="preserve"> </w:t>
      </w:r>
      <w:r>
        <w:t>entitled</w:t>
      </w:r>
      <w:r>
        <w:rPr>
          <w:spacing w:val="-4"/>
        </w:rPr>
        <w:t xml:space="preserve"> </w:t>
      </w:r>
      <w:r>
        <w:t>to</w:t>
      </w:r>
      <w:r>
        <w:rPr>
          <w:spacing w:val="-4"/>
        </w:rPr>
        <w:t xml:space="preserve"> </w:t>
      </w:r>
      <w:r>
        <w:t>send</w:t>
      </w:r>
      <w:r>
        <w:rPr>
          <w:spacing w:val="-3"/>
        </w:rPr>
        <w:t xml:space="preserve"> </w:t>
      </w:r>
      <w:r>
        <w:t>one</w:t>
      </w:r>
      <w:r>
        <w:rPr>
          <w:spacing w:val="-4"/>
        </w:rPr>
        <w:t xml:space="preserve"> </w:t>
      </w:r>
      <w:r>
        <w:t>authorised representative to attend, speak and vote at General Meetings of the County.</w:t>
      </w:r>
    </w:p>
    <w:p w14:paraId="5B00EBE3" w14:textId="77777777" w:rsidR="00362CB6" w:rsidRDefault="00362CB6">
      <w:pPr>
        <w:pStyle w:val="BodyText"/>
        <w:spacing w:before="4"/>
        <w:ind w:left="0"/>
        <w:rPr>
          <w:sz w:val="21"/>
        </w:rPr>
      </w:pPr>
    </w:p>
    <w:p w14:paraId="4D66550E" w14:textId="77777777" w:rsidR="00362CB6" w:rsidRDefault="005A1176">
      <w:pPr>
        <w:pStyle w:val="BodyText"/>
        <w:ind w:right="108"/>
        <w:jc w:val="both"/>
      </w:pPr>
      <w:r>
        <w:t>A</w:t>
      </w:r>
      <w:r>
        <w:rPr>
          <w:spacing w:val="-12"/>
        </w:rPr>
        <w:t xml:space="preserve"> </w:t>
      </w:r>
      <w:r>
        <w:t>Voting</w:t>
      </w:r>
      <w:r>
        <w:rPr>
          <w:spacing w:val="-7"/>
        </w:rPr>
        <w:t xml:space="preserve"> </w:t>
      </w:r>
      <w:r>
        <w:t>Group</w:t>
      </w:r>
      <w:r>
        <w:rPr>
          <w:spacing w:val="-9"/>
        </w:rPr>
        <w:t xml:space="preserve"> </w:t>
      </w:r>
      <w:r>
        <w:t>Member</w:t>
      </w:r>
      <w:r>
        <w:rPr>
          <w:spacing w:val="-9"/>
        </w:rPr>
        <w:t xml:space="preserve"> </w:t>
      </w:r>
      <w:r>
        <w:t>may</w:t>
      </w:r>
      <w:r>
        <w:rPr>
          <w:spacing w:val="-8"/>
        </w:rPr>
        <w:t xml:space="preserve"> </w:t>
      </w:r>
      <w:r>
        <w:t>only</w:t>
      </w:r>
      <w:r>
        <w:rPr>
          <w:spacing w:val="-8"/>
        </w:rPr>
        <w:t xml:space="preserve"> </w:t>
      </w:r>
      <w:r>
        <w:t>appoint</w:t>
      </w:r>
      <w:r>
        <w:rPr>
          <w:spacing w:val="-7"/>
        </w:rPr>
        <w:t xml:space="preserve"> </w:t>
      </w:r>
      <w:r>
        <w:t>either</w:t>
      </w:r>
      <w:r>
        <w:rPr>
          <w:spacing w:val="-13"/>
        </w:rPr>
        <w:t xml:space="preserve"> </w:t>
      </w:r>
      <w:r>
        <w:t>the</w:t>
      </w:r>
      <w:r>
        <w:rPr>
          <w:spacing w:val="-12"/>
        </w:rPr>
        <w:t xml:space="preserve"> </w:t>
      </w:r>
      <w:r>
        <w:t>Chair</w:t>
      </w:r>
      <w:r>
        <w:rPr>
          <w:spacing w:val="-10"/>
        </w:rPr>
        <w:t xml:space="preserve"> </w:t>
      </w:r>
      <w:r>
        <w:t>of</w:t>
      </w:r>
      <w:r>
        <w:rPr>
          <w:spacing w:val="-10"/>
        </w:rPr>
        <w:t xml:space="preserve"> </w:t>
      </w:r>
      <w:r>
        <w:t>the</w:t>
      </w:r>
      <w:r>
        <w:rPr>
          <w:spacing w:val="-9"/>
        </w:rPr>
        <w:t xml:space="preserve"> </w:t>
      </w:r>
      <w:r>
        <w:t>meeting</w:t>
      </w:r>
      <w:r>
        <w:rPr>
          <w:spacing w:val="-7"/>
        </w:rPr>
        <w:t xml:space="preserve"> </w:t>
      </w:r>
      <w:r>
        <w:t>or</w:t>
      </w:r>
      <w:r>
        <w:rPr>
          <w:spacing w:val="-10"/>
        </w:rPr>
        <w:t xml:space="preserve"> </w:t>
      </w:r>
      <w:r>
        <w:t>a</w:t>
      </w:r>
      <w:r>
        <w:rPr>
          <w:spacing w:val="-13"/>
        </w:rPr>
        <w:t xml:space="preserve"> </w:t>
      </w:r>
      <w:r>
        <w:t>named</w:t>
      </w:r>
      <w:r>
        <w:rPr>
          <w:spacing w:val="-8"/>
        </w:rPr>
        <w:t xml:space="preserve"> </w:t>
      </w:r>
      <w:r>
        <w:t>individual who</w:t>
      </w:r>
      <w:r>
        <w:rPr>
          <w:spacing w:val="-9"/>
        </w:rPr>
        <w:t xml:space="preserve"> </w:t>
      </w:r>
      <w:r>
        <w:t>provides</w:t>
      </w:r>
      <w:r>
        <w:rPr>
          <w:spacing w:val="-8"/>
        </w:rPr>
        <w:t xml:space="preserve"> </w:t>
      </w:r>
      <w:r>
        <w:t>proof</w:t>
      </w:r>
      <w:r>
        <w:rPr>
          <w:spacing w:val="-9"/>
        </w:rPr>
        <w:t xml:space="preserve"> </w:t>
      </w:r>
      <w:r>
        <w:t>of</w:t>
      </w:r>
      <w:r>
        <w:rPr>
          <w:spacing w:val="-9"/>
        </w:rPr>
        <w:t xml:space="preserve"> </w:t>
      </w:r>
      <w:r>
        <w:t>identity</w:t>
      </w:r>
      <w:r>
        <w:rPr>
          <w:spacing w:val="-7"/>
        </w:rPr>
        <w:t xml:space="preserve"> </w:t>
      </w:r>
      <w:r>
        <w:t>and</w:t>
      </w:r>
      <w:r>
        <w:rPr>
          <w:spacing w:val="-8"/>
        </w:rPr>
        <w:t xml:space="preserve"> </w:t>
      </w:r>
      <w:r>
        <w:t>address</w:t>
      </w:r>
      <w:r>
        <w:rPr>
          <w:spacing w:val="-9"/>
        </w:rPr>
        <w:t xml:space="preserve"> </w:t>
      </w:r>
      <w:r>
        <w:t>at</w:t>
      </w:r>
      <w:r>
        <w:rPr>
          <w:spacing w:val="-6"/>
        </w:rPr>
        <w:t xml:space="preserve"> </w:t>
      </w:r>
      <w:r>
        <w:t>the</w:t>
      </w:r>
      <w:r>
        <w:rPr>
          <w:spacing w:val="-8"/>
        </w:rPr>
        <w:t xml:space="preserve"> </w:t>
      </w:r>
      <w:r>
        <w:t>general</w:t>
      </w:r>
      <w:r>
        <w:rPr>
          <w:spacing w:val="-3"/>
        </w:rPr>
        <w:t xml:space="preserve"> </w:t>
      </w:r>
      <w:r>
        <w:t>meeting</w:t>
      </w:r>
      <w:r>
        <w:rPr>
          <w:spacing w:val="-6"/>
        </w:rPr>
        <w:t xml:space="preserve"> </w:t>
      </w:r>
      <w:r>
        <w:t>as</w:t>
      </w:r>
      <w:r>
        <w:rPr>
          <w:spacing w:val="-8"/>
        </w:rPr>
        <w:t xml:space="preserve"> </w:t>
      </w:r>
      <w:r>
        <w:t>its</w:t>
      </w:r>
      <w:r>
        <w:rPr>
          <w:spacing w:val="-8"/>
        </w:rPr>
        <w:t xml:space="preserve"> </w:t>
      </w:r>
      <w:r>
        <w:t>proxy.</w:t>
      </w:r>
      <w:r>
        <w:rPr>
          <w:spacing w:val="-3"/>
        </w:rPr>
        <w:t xml:space="preserve"> </w:t>
      </w:r>
      <w:r>
        <w:t>No</w:t>
      </w:r>
      <w:r>
        <w:rPr>
          <w:spacing w:val="-8"/>
        </w:rPr>
        <w:t xml:space="preserve"> </w:t>
      </w:r>
      <w:r>
        <w:t>person</w:t>
      </w:r>
      <w:r>
        <w:rPr>
          <w:spacing w:val="-8"/>
        </w:rPr>
        <w:t xml:space="preserve"> </w:t>
      </w:r>
      <w:r>
        <w:t>other than the Chair of the meeting may act as proxy for more than 4 Voting Group Members. The instrument appointing or revoking a proxy shall be in writing and must be received by the</w:t>
      </w:r>
      <w:r>
        <w:rPr>
          <w:spacing w:val="-3"/>
        </w:rPr>
        <w:t xml:space="preserve"> </w:t>
      </w:r>
      <w:r>
        <w:t>CNA Secretary not less than 48 hours before the time for holding the meeting.</w:t>
      </w:r>
    </w:p>
    <w:p w14:paraId="69D9E202" w14:textId="77777777" w:rsidR="00362CB6" w:rsidRDefault="00362CB6">
      <w:pPr>
        <w:pStyle w:val="BodyText"/>
        <w:spacing w:before="4"/>
        <w:ind w:left="0"/>
      </w:pPr>
    </w:p>
    <w:p w14:paraId="66C06474" w14:textId="77777777" w:rsidR="00362CB6" w:rsidRDefault="005A1176">
      <w:pPr>
        <w:pStyle w:val="BodyText"/>
        <w:jc w:val="both"/>
      </w:pPr>
      <w:r>
        <w:t>A</w:t>
      </w:r>
      <w:r>
        <w:rPr>
          <w:spacing w:val="-7"/>
        </w:rPr>
        <w:t xml:space="preserve"> </w:t>
      </w:r>
      <w:r>
        <w:t>Voting</w:t>
      </w:r>
      <w:r>
        <w:rPr>
          <w:spacing w:val="-1"/>
        </w:rPr>
        <w:t xml:space="preserve"> </w:t>
      </w:r>
      <w:r>
        <w:t>Group</w:t>
      </w:r>
      <w:r>
        <w:rPr>
          <w:spacing w:val="-3"/>
        </w:rPr>
        <w:t xml:space="preserve"> </w:t>
      </w:r>
      <w:r>
        <w:t>Member</w:t>
      </w:r>
      <w:r>
        <w:rPr>
          <w:spacing w:val="-4"/>
        </w:rPr>
        <w:t xml:space="preserve"> </w:t>
      </w:r>
      <w:r>
        <w:t>may</w:t>
      </w:r>
      <w:r>
        <w:rPr>
          <w:spacing w:val="-1"/>
        </w:rPr>
        <w:t xml:space="preserve"> </w:t>
      </w:r>
      <w:r>
        <w:t>instruct</w:t>
      </w:r>
      <w:r>
        <w:rPr>
          <w:spacing w:val="-1"/>
        </w:rPr>
        <w:t xml:space="preserve"> </w:t>
      </w:r>
      <w:r>
        <w:t>its</w:t>
      </w:r>
      <w:r>
        <w:rPr>
          <w:spacing w:val="-3"/>
        </w:rPr>
        <w:t xml:space="preserve"> </w:t>
      </w:r>
      <w:r>
        <w:t>proxy</w:t>
      </w:r>
      <w:r>
        <w:rPr>
          <w:spacing w:val="-3"/>
        </w:rPr>
        <w:t xml:space="preserve"> </w:t>
      </w:r>
      <w:r>
        <w:t>to</w:t>
      </w:r>
      <w:r>
        <w:rPr>
          <w:spacing w:val="-2"/>
        </w:rPr>
        <w:t xml:space="preserve"> </w:t>
      </w:r>
      <w:r>
        <w:t>vote</w:t>
      </w:r>
      <w:r>
        <w:rPr>
          <w:spacing w:val="-2"/>
        </w:rPr>
        <w:t xml:space="preserve"> </w:t>
      </w:r>
      <w:r>
        <w:t>for</w:t>
      </w:r>
      <w:r>
        <w:rPr>
          <w:spacing w:val="-3"/>
        </w:rPr>
        <w:t xml:space="preserve"> </w:t>
      </w:r>
      <w:r>
        <w:t>or</w:t>
      </w:r>
      <w:r>
        <w:rPr>
          <w:spacing w:val="-4"/>
        </w:rPr>
        <w:t xml:space="preserve"> </w:t>
      </w:r>
      <w:r>
        <w:t>against each</w:t>
      </w:r>
      <w:r>
        <w:rPr>
          <w:spacing w:val="-3"/>
        </w:rPr>
        <w:t xml:space="preserve"> </w:t>
      </w:r>
      <w:r>
        <w:t>specified</w:t>
      </w:r>
      <w:r>
        <w:rPr>
          <w:spacing w:val="-2"/>
        </w:rPr>
        <w:t xml:space="preserve"> resolution.</w:t>
      </w:r>
    </w:p>
    <w:p w14:paraId="7DDAAE66" w14:textId="77777777" w:rsidR="00362CB6" w:rsidRDefault="00362CB6">
      <w:pPr>
        <w:pStyle w:val="BodyText"/>
        <w:spacing w:before="10"/>
        <w:ind w:left="0"/>
        <w:rPr>
          <w:sz w:val="21"/>
        </w:rPr>
      </w:pPr>
    </w:p>
    <w:p w14:paraId="49616D59" w14:textId="77777777" w:rsidR="00362CB6" w:rsidRDefault="005A1176">
      <w:pPr>
        <w:pStyle w:val="BodyText"/>
        <w:spacing w:before="1"/>
        <w:ind w:right="110"/>
        <w:jc w:val="both"/>
      </w:pPr>
      <w:r>
        <w:t>Unless</w:t>
      </w:r>
      <w:r>
        <w:rPr>
          <w:spacing w:val="-6"/>
        </w:rPr>
        <w:t xml:space="preserve"> </w:t>
      </w:r>
      <w:r>
        <w:t>otherwise</w:t>
      </w:r>
      <w:r>
        <w:rPr>
          <w:spacing w:val="-4"/>
        </w:rPr>
        <w:t xml:space="preserve"> </w:t>
      </w:r>
      <w:r>
        <w:t>specifically</w:t>
      </w:r>
      <w:r>
        <w:rPr>
          <w:spacing w:val="-4"/>
        </w:rPr>
        <w:t xml:space="preserve"> </w:t>
      </w:r>
      <w:r>
        <w:t>instructed</w:t>
      </w:r>
      <w:r>
        <w:rPr>
          <w:spacing w:val="-4"/>
        </w:rPr>
        <w:t xml:space="preserve"> </w:t>
      </w:r>
      <w:r>
        <w:t>the</w:t>
      </w:r>
      <w:r>
        <w:rPr>
          <w:spacing w:val="-5"/>
        </w:rPr>
        <w:t xml:space="preserve"> </w:t>
      </w:r>
      <w:r>
        <w:t>proxy</w:t>
      </w:r>
      <w:r>
        <w:rPr>
          <w:spacing w:val="-5"/>
        </w:rPr>
        <w:t xml:space="preserve"> </w:t>
      </w:r>
      <w:r>
        <w:t>may</w:t>
      </w:r>
      <w:r>
        <w:rPr>
          <w:spacing w:val="-4"/>
        </w:rPr>
        <w:t xml:space="preserve"> </w:t>
      </w:r>
      <w:r>
        <w:t>vote</w:t>
      </w:r>
      <w:r>
        <w:rPr>
          <w:spacing w:val="-4"/>
        </w:rPr>
        <w:t xml:space="preserve"> </w:t>
      </w:r>
      <w:r>
        <w:t>or</w:t>
      </w:r>
      <w:r>
        <w:rPr>
          <w:spacing w:val="-6"/>
        </w:rPr>
        <w:t xml:space="preserve"> </w:t>
      </w:r>
      <w:r>
        <w:t>abstain</w:t>
      </w:r>
      <w:r>
        <w:rPr>
          <w:spacing w:val="-5"/>
        </w:rPr>
        <w:t xml:space="preserve"> </w:t>
      </w:r>
      <w:r>
        <w:t>from</w:t>
      </w:r>
      <w:r>
        <w:rPr>
          <w:spacing w:val="-5"/>
        </w:rPr>
        <w:t xml:space="preserve"> </w:t>
      </w:r>
      <w:r>
        <w:t>voting</w:t>
      </w:r>
      <w:r>
        <w:rPr>
          <w:spacing w:val="-3"/>
        </w:rPr>
        <w:t xml:space="preserve"> </w:t>
      </w:r>
      <w:r>
        <w:t>as</w:t>
      </w:r>
      <w:r>
        <w:rPr>
          <w:spacing w:val="-6"/>
        </w:rPr>
        <w:t xml:space="preserve"> </w:t>
      </w:r>
      <w:r>
        <w:t>they</w:t>
      </w:r>
      <w:r>
        <w:rPr>
          <w:spacing w:val="-9"/>
        </w:rPr>
        <w:t xml:space="preserve"> </w:t>
      </w:r>
      <w:r>
        <w:t>think fit on each resolution.</w:t>
      </w:r>
    </w:p>
    <w:p w14:paraId="39ACD78F" w14:textId="77777777" w:rsidR="00362CB6" w:rsidRDefault="00362CB6">
      <w:pPr>
        <w:pStyle w:val="BodyText"/>
        <w:spacing w:before="11"/>
        <w:ind w:left="0"/>
        <w:rPr>
          <w:sz w:val="21"/>
        </w:rPr>
      </w:pPr>
    </w:p>
    <w:p w14:paraId="36D655D4" w14:textId="77777777" w:rsidR="00362CB6" w:rsidRDefault="005A1176">
      <w:pPr>
        <w:pStyle w:val="BodyText"/>
        <w:ind w:right="111"/>
        <w:jc w:val="both"/>
      </w:pPr>
      <w:r>
        <w:t>The instrument of appointing a proxy shall be in writing executed by or on behalf of the appointed</w:t>
      </w:r>
      <w:r>
        <w:rPr>
          <w:spacing w:val="-13"/>
        </w:rPr>
        <w:t xml:space="preserve"> </w:t>
      </w:r>
      <w:r>
        <w:t>Voting</w:t>
      </w:r>
      <w:r>
        <w:rPr>
          <w:spacing w:val="-12"/>
        </w:rPr>
        <w:t xml:space="preserve"> </w:t>
      </w:r>
      <w:r>
        <w:t>Group</w:t>
      </w:r>
      <w:r>
        <w:rPr>
          <w:spacing w:val="-11"/>
        </w:rPr>
        <w:t xml:space="preserve"> </w:t>
      </w:r>
      <w:r>
        <w:t>Member,</w:t>
      </w:r>
      <w:r>
        <w:rPr>
          <w:spacing w:val="35"/>
        </w:rPr>
        <w:t xml:space="preserve"> </w:t>
      </w:r>
      <w:r>
        <w:t>and</w:t>
      </w:r>
      <w:r>
        <w:rPr>
          <w:spacing w:val="-9"/>
        </w:rPr>
        <w:t xml:space="preserve"> </w:t>
      </w:r>
      <w:r>
        <w:t>shall</w:t>
      </w:r>
      <w:r>
        <w:rPr>
          <w:spacing w:val="-10"/>
        </w:rPr>
        <w:t xml:space="preserve"> </w:t>
      </w:r>
      <w:r>
        <w:t>be</w:t>
      </w:r>
      <w:r>
        <w:rPr>
          <w:spacing w:val="-13"/>
        </w:rPr>
        <w:t xml:space="preserve"> </w:t>
      </w:r>
      <w:r>
        <w:t>in</w:t>
      </w:r>
      <w:r>
        <w:rPr>
          <w:spacing w:val="-12"/>
        </w:rPr>
        <w:t xml:space="preserve"> </w:t>
      </w:r>
      <w:r>
        <w:t>the</w:t>
      </w:r>
      <w:r>
        <w:rPr>
          <w:spacing w:val="-9"/>
        </w:rPr>
        <w:t xml:space="preserve"> </w:t>
      </w:r>
      <w:r>
        <w:t>form</w:t>
      </w:r>
      <w:r>
        <w:rPr>
          <w:spacing w:val="-13"/>
        </w:rPr>
        <w:t xml:space="preserve"> </w:t>
      </w:r>
      <w:r>
        <w:t>prescribed</w:t>
      </w:r>
      <w:r>
        <w:rPr>
          <w:spacing w:val="-7"/>
        </w:rPr>
        <w:t xml:space="preserve"> </w:t>
      </w:r>
      <w:r>
        <w:t>by</w:t>
      </w:r>
      <w:r>
        <w:rPr>
          <w:spacing w:val="-13"/>
        </w:rPr>
        <w:t xml:space="preserve"> </w:t>
      </w:r>
      <w:r>
        <w:t>the</w:t>
      </w:r>
      <w:r>
        <w:rPr>
          <w:spacing w:val="-9"/>
        </w:rPr>
        <w:t xml:space="preserve"> </w:t>
      </w:r>
      <w:r>
        <w:t>County</w:t>
      </w:r>
      <w:r>
        <w:rPr>
          <w:spacing w:val="-13"/>
        </w:rPr>
        <w:t xml:space="preserve"> </w:t>
      </w:r>
      <w:r>
        <w:t>Committee from time to time.</w:t>
      </w:r>
    </w:p>
    <w:p w14:paraId="57A7676D" w14:textId="77777777" w:rsidR="00362CB6" w:rsidRDefault="00362CB6">
      <w:pPr>
        <w:pStyle w:val="BodyText"/>
        <w:spacing w:before="1"/>
        <w:ind w:left="0"/>
      </w:pPr>
    </w:p>
    <w:p w14:paraId="4C37B064" w14:textId="77777777" w:rsidR="00362CB6" w:rsidRDefault="005A1176">
      <w:pPr>
        <w:pStyle w:val="BodyText"/>
        <w:spacing w:before="1"/>
      </w:pPr>
      <w:r>
        <w:t>If</w:t>
      </w:r>
      <w:r>
        <w:rPr>
          <w:spacing w:val="-6"/>
        </w:rPr>
        <w:t xml:space="preserve"> </w:t>
      </w:r>
      <w:r>
        <w:t>the</w:t>
      </w:r>
      <w:r>
        <w:rPr>
          <w:spacing w:val="-4"/>
        </w:rPr>
        <w:t xml:space="preserve"> </w:t>
      </w:r>
      <w:r>
        <w:t>Voting</w:t>
      </w:r>
      <w:r>
        <w:rPr>
          <w:spacing w:val="-2"/>
        </w:rPr>
        <w:t xml:space="preserve"> </w:t>
      </w:r>
      <w:r>
        <w:t>Group</w:t>
      </w:r>
      <w:r>
        <w:rPr>
          <w:spacing w:val="-9"/>
        </w:rPr>
        <w:t xml:space="preserve"> </w:t>
      </w:r>
      <w:r>
        <w:t>Member</w:t>
      </w:r>
      <w:r>
        <w:rPr>
          <w:spacing w:val="-5"/>
        </w:rPr>
        <w:t xml:space="preserve"> </w:t>
      </w:r>
      <w:r>
        <w:t>wishes</w:t>
      </w:r>
      <w:r>
        <w:rPr>
          <w:spacing w:val="-5"/>
        </w:rPr>
        <w:t xml:space="preserve"> </w:t>
      </w:r>
      <w:r>
        <w:t>to</w:t>
      </w:r>
      <w:r>
        <w:rPr>
          <w:spacing w:val="-4"/>
        </w:rPr>
        <w:t xml:space="preserve"> </w:t>
      </w:r>
      <w:r>
        <w:t>appoint</w:t>
      </w:r>
      <w:r>
        <w:rPr>
          <w:spacing w:val="-2"/>
        </w:rPr>
        <w:t xml:space="preserve"> </w:t>
      </w:r>
      <w:r>
        <w:t>someone</w:t>
      </w:r>
      <w:r>
        <w:rPr>
          <w:spacing w:val="-3"/>
        </w:rPr>
        <w:t xml:space="preserve"> </w:t>
      </w:r>
      <w:r>
        <w:t>other</w:t>
      </w:r>
      <w:r>
        <w:rPr>
          <w:spacing w:val="-5"/>
        </w:rPr>
        <w:t xml:space="preserve"> </w:t>
      </w:r>
      <w:r>
        <w:t>than</w:t>
      </w:r>
      <w:r>
        <w:rPr>
          <w:spacing w:val="-4"/>
        </w:rPr>
        <w:t xml:space="preserve"> </w:t>
      </w:r>
      <w:r>
        <w:t>the</w:t>
      </w:r>
      <w:r>
        <w:rPr>
          <w:spacing w:val="-9"/>
        </w:rPr>
        <w:t xml:space="preserve"> </w:t>
      </w:r>
      <w:r>
        <w:t>Chair</w:t>
      </w:r>
      <w:r>
        <w:rPr>
          <w:spacing w:val="-6"/>
        </w:rPr>
        <w:t xml:space="preserve"> </w:t>
      </w:r>
      <w:r>
        <w:t>of</w:t>
      </w:r>
      <w:r>
        <w:rPr>
          <w:spacing w:val="-6"/>
        </w:rPr>
        <w:t xml:space="preserve"> </w:t>
      </w:r>
      <w:r>
        <w:t>the</w:t>
      </w:r>
      <w:r>
        <w:rPr>
          <w:spacing w:val="-4"/>
        </w:rPr>
        <w:t xml:space="preserve"> </w:t>
      </w:r>
      <w:r>
        <w:t>meeting</w:t>
      </w:r>
      <w:r>
        <w:rPr>
          <w:spacing w:val="-2"/>
        </w:rPr>
        <w:t xml:space="preserve"> </w:t>
      </w:r>
      <w:r>
        <w:t>to be their proxy the name and address of the proxy must be clearly indicated.</w:t>
      </w:r>
    </w:p>
    <w:p w14:paraId="0F76C678" w14:textId="77777777" w:rsidR="00362CB6" w:rsidRDefault="005A1176">
      <w:pPr>
        <w:pStyle w:val="ListParagraph"/>
        <w:numPr>
          <w:ilvl w:val="1"/>
          <w:numId w:val="3"/>
        </w:numPr>
        <w:tabs>
          <w:tab w:val="left" w:pos="1250"/>
          <w:tab w:val="left" w:pos="1251"/>
        </w:tabs>
        <w:spacing w:line="242" w:lineRule="auto"/>
        <w:ind w:right="116" w:hanging="571"/>
      </w:pPr>
      <w:r>
        <w:t>Each non-voting member as defined in clause 3.1.2 shall be entitled to attend, or send a representative</w:t>
      </w:r>
      <w:r>
        <w:rPr>
          <w:spacing w:val="-3"/>
        </w:rPr>
        <w:t xml:space="preserve"> </w:t>
      </w:r>
      <w:r>
        <w:t>to</w:t>
      </w:r>
      <w:r>
        <w:rPr>
          <w:spacing w:val="-4"/>
        </w:rPr>
        <w:t xml:space="preserve"> </w:t>
      </w:r>
      <w:r>
        <w:t>attend,</w:t>
      </w:r>
      <w:r>
        <w:rPr>
          <w:spacing w:val="-3"/>
        </w:rPr>
        <w:t xml:space="preserve"> </w:t>
      </w:r>
      <w:r>
        <w:t>General</w:t>
      </w:r>
      <w:r>
        <w:rPr>
          <w:spacing w:val="-4"/>
        </w:rPr>
        <w:t xml:space="preserve"> </w:t>
      </w:r>
      <w:r>
        <w:t>Meetings</w:t>
      </w:r>
      <w:r>
        <w:rPr>
          <w:spacing w:val="-5"/>
        </w:rPr>
        <w:t xml:space="preserve"> </w:t>
      </w:r>
      <w:r>
        <w:t>of</w:t>
      </w:r>
      <w:r>
        <w:rPr>
          <w:spacing w:val="-6"/>
        </w:rPr>
        <w:t xml:space="preserve"> </w:t>
      </w:r>
      <w:r>
        <w:t>the</w:t>
      </w:r>
      <w:r>
        <w:rPr>
          <w:spacing w:val="-4"/>
        </w:rPr>
        <w:t xml:space="preserve"> </w:t>
      </w:r>
      <w:r>
        <w:t>County.</w:t>
      </w:r>
      <w:r>
        <w:rPr>
          <w:spacing w:val="-3"/>
        </w:rPr>
        <w:t xml:space="preserve"> </w:t>
      </w:r>
      <w:r>
        <w:t>They</w:t>
      </w:r>
      <w:r>
        <w:rPr>
          <w:spacing w:val="-4"/>
        </w:rPr>
        <w:t xml:space="preserve"> </w:t>
      </w:r>
      <w:r>
        <w:t>may</w:t>
      </w:r>
      <w:r>
        <w:rPr>
          <w:spacing w:val="-3"/>
        </w:rPr>
        <w:t xml:space="preserve"> </w:t>
      </w:r>
      <w:r>
        <w:t>speak</w:t>
      </w:r>
      <w:r>
        <w:rPr>
          <w:spacing w:val="-4"/>
        </w:rPr>
        <w:t xml:space="preserve"> </w:t>
      </w:r>
      <w:r>
        <w:t>but</w:t>
      </w:r>
      <w:r>
        <w:rPr>
          <w:spacing w:val="-3"/>
        </w:rPr>
        <w:t xml:space="preserve"> </w:t>
      </w:r>
      <w:r>
        <w:t>are</w:t>
      </w:r>
      <w:r>
        <w:rPr>
          <w:spacing w:val="-3"/>
        </w:rPr>
        <w:t xml:space="preserve"> </w:t>
      </w:r>
      <w:r>
        <w:t>not</w:t>
      </w:r>
      <w:r>
        <w:rPr>
          <w:spacing w:val="-2"/>
        </w:rPr>
        <w:t xml:space="preserve"> </w:t>
      </w:r>
      <w:r>
        <w:t>entitled to vote unless they are representing a voting member as defined in clause 6.5.</w:t>
      </w:r>
    </w:p>
    <w:p w14:paraId="5AA8B0C6" w14:textId="77777777" w:rsidR="00362CB6" w:rsidRDefault="005A1176">
      <w:pPr>
        <w:pStyle w:val="ListParagraph"/>
        <w:numPr>
          <w:ilvl w:val="1"/>
          <w:numId w:val="3"/>
        </w:numPr>
        <w:tabs>
          <w:tab w:val="left" w:pos="1250"/>
          <w:tab w:val="left" w:pos="1251"/>
        </w:tabs>
        <w:spacing w:line="237" w:lineRule="auto"/>
        <w:ind w:right="346" w:hanging="571"/>
      </w:pPr>
      <w:r>
        <w:t>CNA</w:t>
      </w:r>
      <w:r>
        <w:rPr>
          <w:spacing w:val="-5"/>
        </w:rPr>
        <w:t xml:space="preserve"> </w:t>
      </w:r>
      <w:r>
        <w:t>Committee</w:t>
      </w:r>
      <w:r>
        <w:rPr>
          <w:spacing w:val="-2"/>
        </w:rPr>
        <w:t xml:space="preserve"> </w:t>
      </w:r>
      <w:r>
        <w:t>Members</w:t>
      </w:r>
      <w:r>
        <w:rPr>
          <w:spacing w:val="-4"/>
        </w:rPr>
        <w:t xml:space="preserve"> </w:t>
      </w:r>
      <w:r>
        <w:t>are</w:t>
      </w:r>
      <w:r>
        <w:rPr>
          <w:spacing w:val="-2"/>
        </w:rPr>
        <w:t xml:space="preserve"> </w:t>
      </w:r>
      <w:r>
        <w:t>entitled</w:t>
      </w:r>
      <w:r>
        <w:rPr>
          <w:spacing w:val="-3"/>
        </w:rPr>
        <w:t xml:space="preserve"> </w:t>
      </w:r>
      <w:r>
        <w:t>to</w:t>
      </w:r>
      <w:r>
        <w:rPr>
          <w:spacing w:val="-3"/>
        </w:rPr>
        <w:t xml:space="preserve"> </w:t>
      </w:r>
      <w:r>
        <w:t>attend</w:t>
      </w:r>
      <w:r>
        <w:rPr>
          <w:spacing w:val="-2"/>
        </w:rPr>
        <w:t xml:space="preserve"> </w:t>
      </w:r>
      <w:r>
        <w:t>and</w:t>
      </w:r>
      <w:r>
        <w:rPr>
          <w:spacing w:val="-4"/>
        </w:rPr>
        <w:t xml:space="preserve"> </w:t>
      </w:r>
      <w:r>
        <w:t>speak</w:t>
      </w:r>
      <w:r>
        <w:rPr>
          <w:spacing w:val="-3"/>
        </w:rPr>
        <w:t xml:space="preserve"> </w:t>
      </w:r>
      <w:r>
        <w:t>but</w:t>
      </w:r>
      <w:r>
        <w:rPr>
          <w:spacing w:val="-2"/>
        </w:rPr>
        <w:t xml:space="preserve"> </w:t>
      </w:r>
      <w:r>
        <w:t>may</w:t>
      </w:r>
      <w:r>
        <w:rPr>
          <w:spacing w:val="-2"/>
        </w:rPr>
        <w:t xml:space="preserve"> </w:t>
      </w:r>
      <w:r>
        <w:t>not</w:t>
      </w:r>
      <w:r>
        <w:rPr>
          <w:spacing w:val="-1"/>
        </w:rPr>
        <w:t xml:space="preserve"> </w:t>
      </w:r>
      <w:r>
        <w:t>vote</w:t>
      </w:r>
      <w:r>
        <w:rPr>
          <w:spacing w:val="-2"/>
        </w:rPr>
        <w:t xml:space="preserve"> </w:t>
      </w:r>
      <w:r>
        <w:t>unless</w:t>
      </w:r>
      <w:r>
        <w:rPr>
          <w:spacing w:val="-4"/>
        </w:rPr>
        <w:t xml:space="preserve"> </w:t>
      </w:r>
      <w:r>
        <w:t>they</w:t>
      </w:r>
      <w:r>
        <w:rPr>
          <w:spacing w:val="-3"/>
        </w:rPr>
        <w:t xml:space="preserve"> </w:t>
      </w:r>
      <w:r>
        <w:t>are representing a voting member as defined in clause 6.5</w:t>
      </w:r>
    </w:p>
    <w:p w14:paraId="14928B34" w14:textId="77777777" w:rsidR="00362CB6" w:rsidRDefault="005A1176">
      <w:pPr>
        <w:pStyle w:val="ListParagraph"/>
        <w:numPr>
          <w:ilvl w:val="1"/>
          <w:numId w:val="3"/>
        </w:numPr>
        <w:tabs>
          <w:tab w:val="left" w:pos="1250"/>
          <w:tab w:val="left" w:pos="1251"/>
        </w:tabs>
        <w:ind w:right="145" w:hanging="571"/>
      </w:pPr>
      <w:r>
        <w:t>At all General Meetings, if the Chair is not present then the Chair of the meeting shall be the Vice</w:t>
      </w:r>
      <w:r>
        <w:rPr>
          <w:spacing w:val="-2"/>
        </w:rPr>
        <w:t xml:space="preserve"> </w:t>
      </w:r>
      <w:r>
        <w:t>Chair.</w:t>
      </w:r>
      <w:r>
        <w:rPr>
          <w:spacing w:val="40"/>
        </w:rPr>
        <w:t xml:space="preserve"> </w:t>
      </w:r>
      <w:r>
        <w:t>In</w:t>
      </w:r>
      <w:r>
        <w:rPr>
          <w:spacing w:val="-3"/>
        </w:rPr>
        <w:t xml:space="preserve"> </w:t>
      </w:r>
      <w:r>
        <w:t>the</w:t>
      </w:r>
      <w:r>
        <w:rPr>
          <w:spacing w:val="-3"/>
        </w:rPr>
        <w:t xml:space="preserve"> </w:t>
      </w:r>
      <w:r>
        <w:t>absence</w:t>
      </w:r>
      <w:r>
        <w:rPr>
          <w:spacing w:val="-2"/>
        </w:rPr>
        <w:t xml:space="preserve"> </w:t>
      </w:r>
      <w:r>
        <w:t>of</w:t>
      </w:r>
      <w:r>
        <w:rPr>
          <w:spacing w:val="-5"/>
        </w:rPr>
        <w:t xml:space="preserve"> </w:t>
      </w:r>
      <w:r>
        <w:t>both</w:t>
      </w:r>
      <w:r>
        <w:rPr>
          <w:spacing w:val="-3"/>
        </w:rPr>
        <w:t xml:space="preserve"> </w:t>
      </w:r>
      <w:r>
        <w:t>the</w:t>
      </w:r>
      <w:r>
        <w:rPr>
          <w:spacing w:val="-3"/>
        </w:rPr>
        <w:t xml:space="preserve"> </w:t>
      </w:r>
      <w:r>
        <w:t>Chair</w:t>
      </w:r>
      <w:r>
        <w:rPr>
          <w:spacing w:val="-5"/>
        </w:rPr>
        <w:t xml:space="preserve"> </w:t>
      </w:r>
      <w:r>
        <w:t>and</w:t>
      </w:r>
      <w:r>
        <w:rPr>
          <w:spacing w:val="-4"/>
        </w:rPr>
        <w:t xml:space="preserve"> </w:t>
      </w:r>
      <w:r>
        <w:t>Vice</w:t>
      </w:r>
      <w:r>
        <w:rPr>
          <w:spacing w:val="-2"/>
        </w:rPr>
        <w:t xml:space="preserve"> </w:t>
      </w:r>
      <w:r>
        <w:t>Chair,</w:t>
      </w:r>
      <w:r>
        <w:rPr>
          <w:spacing w:val="-2"/>
        </w:rPr>
        <w:t xml:space="preserve"> </w:t>
      </w:r>
      <w:r>
        <w:t>a</w:t>
      </w:r>
      <w:r>
        <w:rPr>
          <w:spacing w:val="-3"/>
        </w:rPr>
        <w:t xml:space="preserve"> </w:t>
      </w:r>
      <w:r>
        <w:t>current</w:t>
      </w:r>
      <w:r>
        <w:rPr>
          <w:spacing w:val="-1"/>
        </w:rPr>
        <w:t xml:space="preserve"> </w:t>
      </w:r>
      <w:r>
        <w:t>CNA</w:t>
      </w:r>
      <w:r>
        <w:rPr>
          <w:spacing w:val="-5"/>
        </w:rPr>
        <w:t xml:space="preserve"> </w:t>
      </w:r>
      <w:r>
        <w:t>Committee</w:t>
      </w:r>
      <w:r>
        <w:rPr>
          <w:spacing w:val="-2"/>
        </w:rPr>
        <w:t xml:space="preserve"> </w:t>
      </w:r>
      <w:r>
        <w:t>member elected from those present at the meeting shall Chair the meeting.</w:t>
      </w:r>
    </w:p>
    <w:p w14:paraId="54F2F340" w14:textId="77777777" w:rsidR="00362CB6" w:rsidRDefault="005A1176">
      <w:pPr>
        <w:pStyle w:val="ListParagraph"/>
        <w:numPr>
          <w:ilvl w:val="1"/>
          <w:numId w:val="3"/>
        </w:numPr>
        <w:tabs>
          <w:tab w:val="left" w:pos="1250"/>
          <w:tab w:val="left" w:pos="1251"/>
        </w:tabs>
        <w:ind w:right="119" w:hanging="571"/>
      </w:pPr>
      <w:r>
        <w:t>No</w:t>
      </w:r>
      <w:r>
        <w:rPr>
          <w:spacing w:val="-4"/>
        </w:rPr>
        <w:t xml:space="preserve"> </w:t>
      </w:r>
      <w:r>
        <w:t>person</w:t>
      </w:r>
      <w:r>
        <w:rPr>
          <w:spacing w:val="-4"/>
        </w:rPr>
        <w:t xml:space="preserve"> </w:t>
      </w:r>
      <w:r>
        <w:t>attending</w:t>
      </w:r>
      <w:r>
        <w:rPr>
          <w:spacing w:val="-3"/>
        </w:rPr>
        <w:t xml:space="preserve"> </w:t>
      </w:r>
      <w:r>
        <w:t>shall</w:t>
      </w:r>
      <w:r>
        <w:rPr>
          <w:spacing w:val="-3"/>
        </w:rPr>
        <w:t xml:space="preserve"> </w:t>
      </w:r>
      <w:r>
        <w:t>be</w:t>
      </w:r>
      <w:r>
        <w:rPr>
          <w:spacing w:val="-3"/>
        </w:rPr>
        <w:t xml:space="preserve"> </w:t>
      </w:r>
      <w:r>
        <w:t>permitted</w:t>
      </w:r>
      <w:r>
        <w:rPr>
          <w:spacing w:val="-3"/>
        </w:rPr>
        <w:t xml:space="preserve"> </w:t>
      </w:r>
      <w:r>
        <w:t>to</w:t>
      </w:r>
      <w:r>
        <w:rPr>
          <w:spacing w:val="-4"/>
        </w:rPr>
        <w:t xml:space="preserve"> </w:t>
      </w:r>
      <w:r>
        <w:t>more</w:t>
      </w:r>
      <w:r>
        <w:rPr>
          <w:spacing w:val="-3"/>
        </w:rPr>
        <w:t xml:space="preserve"> </w:t>
      </w:r>
      <w:r>
        <w:t>than</w:t>
      </w:r>
      <w:r>
        <w:rPr>
          <w:spacing w:val="-4"/>
        </w:rPr>
        <w:t xml:space="preserve"> </w:t>
      </w:r>
      <w:r>
        <w:t>one</w:t>
      </w:r>
      <w:r>
        <w:rPr>
          <w:spacing w:val="-3"/>
        </w:rPr>
        <w:t xml:space="preserve"> </w:t>
      </w:r>
      <w:r>
        <w:t>individual</w:t>
      </w:r>
      <w:r>
        <w:rPr>
          <w:spacing w:val="-4"/>
        </w:rPr>
        <w:t xml:space="preserve"> </w:t>
      </w:r>
      <w:r>
        <w:t>vote</w:t>
      </w:r>
      <w:r>
        <w:rPr>
          <w:spacing w:val="-3"/>
        </w:rPr>
        <w:t xml:space="preserve"> </w:t>
      </w:r>
      <w:r>
        <w:t>but</w:t>
      </w:r>
      <w:r>
        <w:rPr>
          <w:spacing w:val="-2"/>
        </w:rPr>
        <w:t xml:space="preserve"> </w:t>
      </w:r>
      <w:r>
        <w:t>may</w:t>
      </w:r>
      <w:r>
        <w:rPr>
          <w:spacing w:val="-3"/>
        </w:rPr>
        <w:t xml:space="preserve"> </w:t>
      </w:r>
      <w:r>
        <w:t>cast</w:t>
      </w:r>
      <w:r>
        <w:rPr>
          <w:spacing w:val="-2"/>
        </w:rPr>
        <w:t xml:space="preserve"> </w:t>
      </w:r>
      <w:r>
        <w:t>up</w:t>
      </w:r>
      <w:r>
        <w:rPr>
          <w:spacing w:val="-4"/>
        </w:rPr>
        <w:t xml:space="preserve"> </w:t>
      </w:r>
      <w:r>
        <w:t>to</w:t>
      </w:r>
      <w:r>
        <w:rPr>
          <w:spacing w:val="-4"/>
        </w:rPr>
        <w:t xml:space="preserve"> </w:t>
      </w:r>
      <w:r>
        <w:t>an additional 2 representative votes.</w:t>
      </w:r>
    </w:p>
    <w:p w14:paraId="076AC248" w14:textId="77777777" w:rsidR="00362CB6" w:rsidRDefault="005A1176">
      <w:pPr>
        <w:pStyle w:val="ListParagraph"/>
        <w:numPr>
          <w:ilvl w:val="1"/>
          <w:numId w:val="3"/>
        </w:numPr>
        <w:tabs>
          <w:tab w:val="left" w:pos="1251"/>
        </w:tabs>
        <w:spacing w:line="267" w:lineRule="exact"/>
        <w:ind w:hanging="571"/>
      </w:pPr>
      <w:r>
        <w:t>A</w:t>
      </w:r>
      <w:r>
        <w:rPr>
          <w:spacing w:val="-5"/>
        </w:rPr>
        <w:t xml:space="preserve"> </w:t>
      </w:r>
      <w:r>
        <w:t>quorum</w:t>
      </w:r>
      <w:r>
        <w:rPr>
          <w:spacing w:val="2"/>
        </w:rPr>
        <w:t xml:space="preserve"> </w:t>
      </w:r>
      <w:r>
        <w:t>of</w:t>
      </w:r>
      <w:r>
        <w:rPr>
          <w:spacing w:val="-5"/>
        </w:rPr>
        <w:t xml:space="preserve"> </w:t>
      </w:r>
      <w:r>
        <w:t>a</w:t>
      </w:r>
      <w:r>
        <w:rPr>
          <w:spacing w:val="-2"/>
        </w:rPr>
        <w:t xml:space="preserve"> </w:t>
      </w:r>
      <w:r>
        <w:t>General</w:t>
      </w:r>
      <w:r>
        <w:rPr>
          <w:spacing w:val="-2"/>
        </w:rPr>
        <w:t xml:space="preserve"> </w:t>
      </w:r>
      <w:r>
        <w:t>Meeting</w:t>
      </w:r>
      <w:r>
        <w:rPr>
          <w:spacing w:val="-1"/>
        </w:rPr>
        <w:t xml:space="preserve"> </w:t>
      </w:r>
      <w:r>
        <w:t>shall</w:t>
      </w:r>
      <w:r>
        <w:rPr>
          <w:spacing w:val="-2"/>
        </w:rPr>
        <w:t xml:space="preserve"> </w:t>
      </w:r>
      <w:r>
        <w:t>be</w:t>
      </w:r>
      <w:r>
        <w:rPr>
          <w:spacing w:val="-3"/>
        </w:rPr>
        <w:t xml:space="preserve"> </w:t>
      </w:r>
      <w:r>
        <w:t>20</w:t>
      </w:r>
      <w:r>
        <w:rPr>
          <w:spacing w:val="-3"/>
        </w:rPr>
        <w:t xml:space="preserve"> </w:t>
      </w:r>
      <w:r>
        <w:t xml:space="preserve">voting </w:t>
      </w:r>
      <w:r>
        <w:rPr>
          <w:spacing w:val="-2"/>
        </w:rPr>
        <w:t>members.</w:t>
      </w:r>
    </w:p>
    <w:p w14:paraId="25AC0A71" w14:textId="77777777" w:rsidR="00362CB6" w:rsidRDefault="005A1176">
      <w:pPr>
        <w:pStyle w:val="ListParagraph"/>
        <w:numPr>
          <w:ilvl w:val="1"/>
          <w:numId w:val="3"/>
        </w:numPr>
        <w:tabs>
          <w:tab w:val="left" w:pos="1251"/>
        </w:tabs>
        <w:ind w:right="127" w:hanging="571"/>
      </w:pPr>
      <w:r>
        <w:t>At General Meetings all resolutions shall be passed by simple majority of those present and entitled</w:t>
      </w:r>
      <w:r>
        <w:rPr>
          <w:spacing w:val="-2"/>
        </w:rPr>
        <w:t xml:space="preserve"> </w:t>
      </w:r>
      <w:r>
        <w:t>to</w:t>
      </w:r>
      <w:r>
        <w:rPr>
          <w:spacing w:val="-2"/>
        </w:rPr>
        <w:t xml:space="preserve"> </w:t>
      </w:r>
      <w:r>
        <w:t>vote.</w:t>
      </w:r>
      <w:r>
        <w:rPr>
          <w:spacing w:val="-1"/>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w:t>
      </w:r>
      <w:r>
        <w:rPr>
          <w:spacing w:val="-2"/>
        </w:rPr>
        <w:t xml:space="preserve"> </w:t>
      </w:r>
      <w:r>
        <w:t>tie</w:t>
      </w:r>
      <w:r>
        <w:rPr>
          <w:spacing w:val="-1"/>
        </w:rPr>
        <w:t xml:space="preserve"> </w:t>
      </w:r>
      <w:r>
        <w:t>of</w:t>
      </w:r>
      <w:r>
        <w:rPr>
          <w:spacing w:val="-4"/>
        </w:rPr>
        <w:t xml:space="preserve"> </w:t>
      </w:r>
      <w:r>
        <w:t>votes</w:t>
      </w:r>
      <w:r>
        <w:rPr>
          <w:spacing w:val="-1"/>
        </w:rPr>
        <w:t xml:space="preserve"> </w:t>
      </w:r>
      <w:r>
        <w:t>cast</w:t>
      </w:r>
      <w:r>
        <w:rPr>
          <w:b/>
        </w:rPr>
        <w:t>,</w:t>
      </w:r>
      <w:r>
        <w:rPr>
          <w:b/>
          <w:spacing w:val="-3"/>
        </w:rPr>
        <w:t xml:space="preserve"> </w:t>
      </w:r>
      <w:r>
        <w:t>the</w:t>
      </w:r>
      <w:r>
        <w:rPr>
          <w:spacing w:val="-7"/>
        </w:rPr>
        <w:t xml:space="preserve"> </w:t>
      </w:r>
      <w:r>
        <w:t>Chair</w:t>
      </w:r>
      <w:r>
        <w:rPr>
          <w:spacing w:val="-4"/>
        </w:rPr>
        <w:t xml:space="preserve"> </w:t>
      </w:r>
      <w:r>
        <w:t>of</w:t>
      </w:r>
      <w:r>
        <w:rPr>
          <w:spacing w:val="-4"/>
        </w:rPr>
        <w:t xml:space="preserve"> </w:t>
      </w:r>
      <w:r>
        <w:t>the</w:t>
      </w:r>
      <w:r>
        <w:rPr>
          <w:spacing w:val="-2"/>
        </w:rPr>
        <w:t xml:space="preserve"> </w:t>
      </w:r>
      <w:r>
        <w:t>meeting shall</w:t>
      </w:r>
      <w:r>
        <w:rPr>
          <w:spacing w:val="-2"/>
        </w:rPr>
        <w:t xml:space="preserve"> </w:t>
      </w:r>
      <w:r>
        <w:t>have</w:t>
      </w:r>
      <w:r>
        <w:rPr>
          <w:spacing w:val="-1"/>
        </w:rPr>
        <w:t xml:space="preserve"> </w:t>
      </w:r>
      <w:r>
        <w:t>a</w:t>
      </w:r>
      <w:r>
        <w:rPr>
          <w:spacing w:val="-2"/>
        </w:rPr>
        <w:t xml:space="preserve"> </w:t>
      </w:r>
      <w:r>
        <w:t>second and/or casting vote.</w:t>
      </w:r>
    </w:p>
    <w:p w14:paraId="54195310" w14:textId="77777777" w:rsidR="00362CB6" w:rsidRDefault="005A1176">
      <w:pPr>
        <w:pStyle w:val="ListParagraph"/>
        <w:numPr>
          <w:ilvl w:val="1"/>
          <w:numId w:val="3"/>
        </w:numPr>
        <w:tabs>
          <w:tab w:val="left" w:pos="1251"/>
        </w:tabs>
        <w:spacing w:line="268" w:lineRule="exact"/>
        <w:ind w:hanging="571"/>
      </w:pPr>
      <w:r>
        <w:t>A</w:t>
      </w:r>
      <w:r>
        <w:rPr>
          <w:spacing w:val="-4"/>
        </w:rPr>
        <w:t xml:space="preserve"> </w:t>
      </w:r>
      <w:r>
        <w:t>(Special)</w:t>
      </w:r>
      <w:r>
        <w:rPr>
          <w:spacing w:val="-4"/>
        </w:rPr>
        <w:t xml:space="preserve"> </w:t>
      </w:r>
      <w:r>
        <w:t>General</w:t>
      </w:r>
      <w:r>
        <w:rPr>
          <w:spacing w:val="-2"/>
        </w:rPr>
        <w:t xml:space="preserve"> </w:t>
      </w:r>
      <w:r>
        <w:t>Meeting may</w:t>
      </w:r>
      <w:r>
        <w:rPr>
          <w:spacing w:val="-1"/>
        </w:rPr>
        <w:t xml:space="preserve"> </w:t>
      </w:r>
      <w:r>
        <w:t>be</w:t>
      </w:r>
      <w:r>
        <w:rPr>
          <w:spacing w:val="-1"/>
        </w:rPr>
        <w:t xml:space="preserve"> </w:t>
      </w:r>
      <w:r>
        <w:t>requested</w:t>
      </w:r>
      <w:r>
        <w:rPr>
          <w:spacing w:val="-1"/>
        </w:rPr>
        <w:t xml:space="preserve"> </w:t>
      </w:r>
      <w:r>
        <w:t>at</w:t>
      </w:r>
      <w:r>
        <w:rPr>
          <w:spacing w:val="-1"/>
        </w:rPr>
        <w:t xml:space="preserve"> </w:t>
      </w:r>
      <w:r>
        <w:t>any</w:t>
      </w:r>
      <w:r>
        <w:rPr>
          <w:spacing w:val="-2"/>
        </w:rPr>
        <w:t xml:space="preserve"> time:</w:t>
      </w:r>
    </w:p>
    <w:p w14:paraId="6A9467A0" w14:textId="77777777" w:rsidR="00362CB6" w:rsidRDefault="005A1176">
      <w:pPr>
        <w:pStyle w:val="ListParagraph"/>
        <w:numPr>
          <w:ilvl w:val="2"/>
          <w:numId w:val="3"/>
        </w:numPr>
        <w:tabs>
          <w:tab w:val="left" w:pos="2101"/>
          <w:tab w:val="left" w:pos="2102"/>
        </w:tabs>
        <w:spacing w:line="242" w:lineRule="auto"/>
        <w:ind w:left="2241" w:right="237" w:hanging="991"/>
      </w:pPr>
      <w:r>
        <w:t>Upon</w:t>
      </w:r>
      <w:r>
        <w:rPr>
          <w:spacing w:val="-4"/>
        </w:rPr>
        <w:t xml:space="preserve"> </w:t>
      </w:r>
      <w:r>
        <w:t>the</w:t>
      </w:r>
      <w:r>
        <w:rPr>
          <w:spacing w:val="-4"/>
        </w:rPr>
        <w:t xml:space="preserve"> </w:t>
      </w:r>
      <w:r>
        <w:t>written</w:t>
      </w:r>
      <w:r>
        <w:rPr>
          <w:spacing w:val="-4"/>
        </w:rPr>
        <w:t xml:space="preserve"> </w:t>
      </w:r>
      <w:r>
        <w:t>request</w:t>
      </w:r>
      <w:r>
        <w:rPr>
          <w:spacing w:val="-3"/>
        </w:rPr>
        <w:t xml:space="preserve"> </w:t>
      </w:r>
      <w:r>
        <w:t>from</w:t>
      </w:r>
      <w:r>
        <w:rPr>
          <w:spacing w:val="-4"/>
        </w:rPr>
        <w:t xml:space="preserve"> </w:t>
      </w:r>
      <w:r>
        <w:t>5</w:t>
      </w:r>
      <w:r>
        <w:rPr>
          <w:spacing w:val="-5"/>
        </w:rPr>
        <w:t xml:space="preserve"> </w:t>
      </w:r>
      <w:r>
        <w:t>voting</w:t>
      </w:r>
      <w:r>
        <w:rPr>
          <w:spacing w:val="-3"/>
        </w:rPr>
        <w:t xml:space="preserve"> </w:t>
      </w:r>
      <w:r>
        <w:t>members,</w:t>
      </w:r>
      <w:r>
        <w:rPr>
          <w:spacing w:val="-1"/>
        </w:rPr>
        <w:t xml:space="preserve"> </w:t>
      </w:r>
      <w:r>
        <w:t>stating</w:t>
      </w:r>
      <w:r>
        <w:rPr>
          <w:spacing w:val="-3"/>
        </w:rPr>
        <w:t xml:space="preserve"> </w:t>
      </w:r>
      <w:r>
        <w:t>the</w:t>
      </w:r>
      <w:r>
        <w:rPr>
          <w:spacing w:val="-4"/>
        </w:rPr>
        <w:t xml:space="preserve"> </w:t>
      </w:r>
      <w:r>
        <w:t>purpose</w:t>
      </w:r>
      <w:r>
        <w:rPr>
          <w:spacing w:val="-4"/>
        </w:rPr>
        <w:t xml:space="preserve"> </w:t>
      </w:r>
      <w:r>
        <w:t>for</w:t>
      </w:r>
      <w:r>
        <w:rPr>
          <w:spacing w:val="-1"/>
        </w:rPr>
        <w:t xml:space="preserve"> </w:t>
      </w:r>
      <w:r>
        <w:t>which</w:t>
      </w:r>
      <w:r>
        <w:rPr>
          <w:spacing w:val="-4"/>
        </w:rPr>
        <w:t xml:space="preserve"> </w:t>
      </w:r>
      <w:r>
        <w:t>the meeting is required and setting out in sufficient detail to be able to understand what each resolution is about; or</w:t>
      </w:r>
    </w:p>
    <w:p w14:paraId="5A5844A8" w14:textId="77777777" w:rsidR="00362CB6" w:rsidRDefault="005A1176">
      <w:pPr>
        <w:pStyle w:val="ListParagraph"/>
        <w:numPr>
          <w:ilvl w:val="2"/>
          <w:numId w:val="3"/>
        </w:numPr>
        <w:tabs>
          <w:tab w:val="left" w:pos="2101"/>
          <w:tab w:val="left" w:pos="2102"/>
        </w:tabs>
        <w:spacing w:line="260" w:lineRule="exact"/>
        <w:ind w:left="2101" w:hanging="851"/>
      </w:pPr>
      <w:r>
        <w:t>By</w:t>
      </w:r>
      <w:r>
        <w:rPr>
          <w:spacing w:val="-2"/>
        </w:rPr>
        <w:t xml:space="preserve"> </w:t>
      </w:r>
      <w:r>
        <w:t>order</w:t>
      </w:r>
      <w:r>
        <w:rPr>
          <w:spacing w:val="-3"/>
        </w:rPr>
        <w:t xml:space="preserve"> </w:t>
      </w:r>
      <w:r>
        <w:t>of</w:t>
      </w:r>
      <w:r>
        <w:rPr>
          <w:spacing w:val="-5"/>
        </w:rPr>
        <w:t xml:space="preserve"> </w:t>
      </w:r>
      <w:r>
        <w:t>the</w:t>
      </w:r>
      <w:r>
        <w:rPr>
          <w:spacing w:val="-2"/>
        </w:rPr>
        <w:t xml:space="preserve"> </w:t>
      </w:r>
      <w:r>
        <w:t>CNA</w:t>
      </w:r>
      <w:r>
        <w:rPr>
          <w:spacing w:val="-4"/>
        </w:rPr>
        <w:t xml:space="preserve"> </w:t>
      </w:r>
      <w:r>
        <w:rPr>
          <w:spacing w:val="-2"/>
        </w:rPr>
        <w:t>Committee</w:t>
      </w:r>
    </w:p>
    <w:p w14:paraId="074ED194" w14:textId="77777777" w:rsidR="00362CB6" w:rsidRDefault="00362CB6">
      <w:pPr>
        <w:spacing w:line="260" w:lineRule="exact"/>
        <w:sectPr w:rsidR="00362CB6">
          <w:pgSz w:w="11900" w:h="16840"/>
          <w:pgMar w:top="1400" w:right="1020" w:bottom="880" w:left="1020" w:header="0" w:footer="690" w:gutter="0"/>
          <w:cols w:space="720"/>
        </w:sectPr>
      </w:pPr>
    </w:p>
    <w:p w14:paraId="75CAC77F" w14:textId="77777777" w:rsidR="00362CB6" w:rsidRDefault="005A1176">
      <w:pPr>
        <w:pStyle w:val="BodyText"/>
        <w:spacing w:before="26"/>
        <w:ind w:left="680"/>
      </w:pPr>
      <w:r>
        <w:lastRenderedPageBreak/>
        <w:t>Such</w:t>
      </w:r>
      <w:r>
        <w:rPr>
          <w:spacing w:val="-3"/>
        </w:rPr>
        <w:t xml:space="preserve"> </w:t>
      </w:r>
      <w:r>
        <w:t>a</w:t>
      </w:r>
      <w:r>
        <w:rPr>
          <w:spacing w:val="-3"/>
        </w:rPr>
        <w:t xml:space="preserve"> </w:t>
      </w:r>
      <w:r>
        <w:t>meeting</w:t>
      </w:r>
      <w:r>
        <w:rPr>
          <w:spacing w:val="-1"/>
        </w:rPr>
        <w:t xml:space="preserve"> </w:t>
      </w:r>
      <w:r>
        <w:t>shall</w:t>
      </w:r>
      <w:r>
        <w:rPr>
          <w:spacing w:val="-3"/>
        </w:rPr>
        <w:t xml:space="preserve"> </w:t>
      </w:r>
      <w:r>
        <w:t>be</w:t>
      </w:r>
      <w:r>
        <w:rPr>
          <w:spacing w:val="-3"/>
        </w:rPr>
        <w:t xml:space="preserve"> </w:t>
      </w:r>
      <w:r>
        <w:t>called</w:t>
      </w:r>
      <w:r>
        <w:rPr>
          <w:spacing w:val="-3"/>
        </w:rPr>
        <w:t xml:space="preserve"> </w:t>
      </w:r>
      <w:r>
        <w:t>by</w:t>
      </w:r>
      <w:r>
        <w:rPr>
          <w:spacing w:val="-3"/>
        </w:rPr>
        <w:t xml:space="preserve"> </w:t>
      </w:r>
      <w:r>
        <w:t>the</w:t>
      </w:r>
      <w:r>
        <w:rPr>
          <w:spacing w:val="-3"/>
        </w:rPr>
        <w:t xml:space="preserve"> </w:t>
      </w:r>
      <w:r>
        <w:t>CNA</w:t>
      </w:r>
      <w:r>
        <w:rPr>
          <w:spacing w:val="-5"/>
        </w:rPr>
        <w:t xml:space="preserve"> </w:t>
      </w:r>
      <w:r>
        <w:t>Committee</w:t>
      </w:r>
      <w:r>
        <w:rPr>
          <w:spacing w:val="-2"/>
        </w:rPr>
        <w:t xml:space="preserve"> </w:t>
      </w:r>
      <w:r>
        <w:t>Secretary</w:t>
      </w:r>
      <w:r>
        <w:rPr>
          <w:spacing w:val="-2"/>
        </w:rPr>
        <w:t xml:space="preserve"> </w:t>
      </w:r>
      <w:r>
        <w:t>within</w:t>
      </w:r>
      <w:r>
        <w:rPr>
          <w:spacing w:val="-3"/>
        </w:rPr>
        <w:t xml:space="preserve"> </w:t>
      </w:r>
      <w:r>
        <w:t>30</w:t>
      </w:r>
      <w:r>
        <w:rPr>
          <w:spacing w:val="-4"/>
        </w:rPr>
        <w:t xml:space="preserve"> </w:t>
      </w:r>
      <w:r>
        <w:t>days from</w:t>
      </w:r>
      <w:r>
        <w:rPr>
          <w:spacing w:val="-3"/>
        </w:rPr>
        <w:t xml:space="preserve"> </w:t>
      </w:r>
      <w:r>
        <w:t>the</w:t>
      </w:r>
      <w:r>
        <w:rPr>
          <w:spacing w:val="-3"/>
        </w:rPr>
        <w:t xml:space="preserve"> </w:t>
      </w:r>
      <w:r>
        <w:t>order</w:t>
      </w:r>
      <w:r>
        <w:rPr>
          <w:spacing w:val="-4"/>
        </w:rPr>
        <w:t xml:space="preserve"> </w:t>
      </w:r>
      <w:r>
        <w:t>or request being received.</w:t>
      </w:r>
    </w:p>
    <w:p w14:paraId="7F543DD5" w14:textId="77777777" w:rsidR="00362CB6" w:rsidRDefault="005A1176">
      <w:pPr>
        <w:pStyle w:val="ListParagraph"/>
        <w:numPr>
          <w:ilvl w:val="1"/>
          <w:numId w:val="3"/>
        </w:numPr>
        <w:tabs>
          <w:tab w:val="left" w:pos="1251"/>
        </w:tabs>
        <w:spacing w:before="3"/>
        <w:ind w:right="984" w:hanging="571"/>
      </w:pPr>
      <w:r>
        <w:t>The</w:t>
      </w:r>
      <w:r>
        <w:rPr>
          <w:spacing w:val="-4"/>
        </w:rPr>
        <w:t xml:space="preserve"> </w:t>
      </w:r>
      <w:r>
        <w:t>minutes</w:t>
      </w:r>
      <w:r>
        <w:rPr>
          <w:spacing w:val="-3"/>
        </w:rPr>
        <w:t xml:space="preserve"> </w:t>
      </w:r>
      <w:r>
        <w:t>of</w:t>
      </w:r>
      <w:r>
        <w:rPr>
          <w:spacing w:val="-6"/>
        </w:rPr>
        <w:t xml:space="preserve"> </w:t>
      </w:r>
      <w:r>
        <w:t>all</w:t>
      </w:r>
      <w:r>
        <w:rPr>
          <w:spacing w:val="-3"/>
        </w:rPr>
        <w:t xml:space="preserve"> </w:t>
      </w:r>
      <w:r>
        <w:t>General</w:t>
      </w:r>
      <w:r>
        <w:rPr>
          <w:spacing w:val="-4"/>
        </w:rPr>
        <w:t xml:space="preserve"> </w:t>
      </w:r>
      <w:r>
        <w:t>Meetings</w:t>
      </w:r>
      <w:r>
        <w:rPr>
          <w:spacing w:val="-5"/>
        </w:rPr>
        <w:t xml:space="preserve"> </w:t>
      </w:r>
      <w:r>
        <w:t>will</w:t>
      </w:r>
      <w:r>
        <w:rPr>
          <w:spacing w:val="-3"/>
        </w:rPr>
        <w:t xml:space="preserve"> </w:t>
      </w:r>
      <w:r>
        <w:t>be</w:t>
      </w:r>
      <w:r>
        <w:rPr>
          <w:spacing w:val="-3"/>
        </w:rPr>
        <w:t xml:space="preserve"> </w:t>
      </w:r>
      <w:r>
        <w:t>taken</w:t>
      </w:r>
      <w:r>
        <w:rPr>
          <w:spacing w:val="-4"/>
        </w:rPr>
        <w:t xml:space="preserve"> </w:t>
      </w:r>
      <w:r>
        <w:t>by</w:t>
      </w:r>
      <w:r>
        <w:rPr>
          <w:spacing w:val="-3"/>
        </w:rPr>
        <w:t xml:space="preserve"> </w:t>
      </w:r>
      <w:r>
        <w:t>the</w:t>
      </w:r>
      <w:r>
        <w:rPr>
          <w:spacing w:val="-4"/>
        </w:rPr>
        <w:t xml:space="preserve"> </w:t>
      </w:r>
      <w:r>
        <w:t>County</w:t>
      </w:r>
      <w:r>
        <w:rPr>
          <w:spacing w:val="-3"/>
        </w:rPr>
        <w:t xml:space="preserve"> </w:t>
      </w:r>
      <w:r>
        <w:t>Secretary</w:t>
      </w:r>
      <w:r>
        <w:rPr>
          <w:spacing w:val="-3"/>
        </w:rPr>
        <w:t xml:space="preserve"> </w:t>
      </w:r>
      <w:r>
        <w:t>or</w:t>
      </w:r>
      <w:r>
        <w:rPr>
          <w:spacing w:val="-6"/>
        </w:rPr>
        <w:t xml:space="preserve"> </w:t>
      </w:r>
      <w:r>
        <w:t>another delegated member of the CNA Committee.</w:t>
      </w:r>
    </w:p>
    <w:p w14:paraId="5DD50764" w14:textId="77777777" w:rsidR="00362CB6" w:rsidRDefault="00362CB6">
      <w:pPr>
        <w:pStyle w:val="BodyText"/>
        <w:spacing w:before="11"/>
        <w:ind w:left="0"/>
        <w:rPr>
          <w:sz w:val="21"/>
        </w:rPr>
      </w:pPr>
    </w:p>
    <w:p w14:paraId="508980A3" w14:textId="77777777" w:rsidR="00362CB6" w:rsidRDefault="005A1176">
      <w:pPr>
        <w:pStyle w:val="Heading1"/>
        <w:numPr>
          <w:ilvl w:val="0"/>
          <w:numId w:val="3"/>
        </w:numPr>
        <w:tabs>
          <w:tab w:val="left" w:pos="476"/>
        </w:tabs>
        <w:spacing w:before="1"/>
        <w:ind w:hanging="361"/>
      </w:pPr>
      <w:r>
        <w:rPr>
          <w:spacing w:val="-2"/>
        </w:rPr>
        <w:t>NOTICES</w:t>
      </w:r>
    </w:p>
    <w:p w14:paraId="4618C9FA" w14:textId="77777777" w:rsidR="00362CB6" w:rsidRDefault="005A1176">
      <w:pPr>
        <w:pStyle w:val="ListParagraph"/>
        <w:numPr>
          <w:ilvl w:val="1"/>
          <w:numId w:val="3"/>
        </w:numPr>
        <w:tabs>
          <w:tab w:val="left" w:pos="1250"/>
          <w:tab w:val="left" w:pos="1251"/>
        </w:tabs>
        <w:spacing w:before="1"/>
        <w:ind w:right="254" w:hanging="571"/>
      </w:pPr>
      <w:r>
        <w:t>Any notice, document or information to be given, sent supplied or delivered to or by any person</w:t>
      </w:r>
      <w:r>
        <w:rPr>
          <w:spacing w:val="-4"/>
        </w:rPr>
        <w:t xml:space="preserve"> </w:t>
      </w:r>
      <w:r>
        <w:t>or</w:t>
      </w:r>
      <w:r>
        <w:rPr>
          <w:spacing w:val="-5"/>
        </w:rPr>
        <w:t xml:space="preserve"> </w:t>
      </w:r>
      <w:r>
        <w:t>member</w:t>
      </w:r>
      <w:r>
        <w:rPr>
          <w:spacing w:val="-5"/>
        </w:rPr>
        <w:t xml:space="preserve"> </w:t>
      </w:r>
      <w:r>
        <w:t>shall</w:t>
      </w:r>
      <w:r>
        <w:rPr>
          <w:spacing w:val="-4"/>
        </w:rPr>
        <w:t xml:space="preserve"> </w:t>
      </w:r>
      <w:r>
        <w:t>be</w:t>
      </w:r>
      <w:r>
        <w:rPr>
          <w:spacing w:val="-4"/>
        </w:rPr>
        <w:t xml:space="preserve"> </w:t>
      </w:r>
      <w:r>
        <w:t>in</w:t>
      </w:r>
      <w:r>
        <w:rPr>
          <w:spacing w:val="-4"/>
        </w:rPr>
        <w:t xml:space="preserve"> </w:t>
      </w:r>
      <w:r>
        <w:t>writing</w:t>
      </w:r>
      <w:r>
        <w:rPr>
          <w:spacing w:val="-2"/>
        </w:rPr>
        <w:t xml:space="preserve"> </w:t>
      </w:r>
      <w:r>
        <w:t>to</w:t>
      </w:r>
      <w:r>
        <w:rPr>
          <w:spacing w:val="-4"/>
        </w:rPr>
        <w:t xml:space="preserve"> </w:t>
      </w:r>
      <w:r>
        <w:t>that</w:t>
      </w:r>
      <w:r>
        <w:rPr>
          <w:spacing w:val="-2"/>
        </w:rPr>
        <w:t xml:space="preserve"> </w:t>
      </w:r>
      <w:r>
        <w:t>person’s/member’s</w:t>
      </w:r>
      <w:r>
        <w:rPr>
          <w:spacing w:val="-4"/>
        </w:rPr>
        <w:t xml:space="preserve"> </w:t>
      </w:r>
      <w:r>
        <w:t>last</w:t>
      </w:r>
      <w:r>
        <w:rPr>
          <w:spacing w:val="-2"/>
        </w:rPr>
        <w:t xml:space="preserve"> </w:t>
      </w:r>
      <w:r>
        <w:t>known postal</w:t>
      </w:r>
      <w:r>
        <w:rPr>
          <w:spacing w:val="-4"/>
        </w:rPr>
        <w:t xml:space="preserve"> </w:t>
      </w:r>
      <w:r>
        <w:t>address</w:t>
      </w:r>
      <w:r>
        <w:rPr>
          <w:spacing w:val="-5"/>
        </w:rPr>
        <w:t xml:space="preserve"> </w:t>
      </w:r>
      <w:r>
        <w:t>or electronically by email to that person’s/member’s last known email address. Unless the contrary is proved, a notice, document or information shall be deemed to be given, sent, supplied or delivered at the expiration of 48 hours after: (i) the envelope containing it was posted by first class mail or (ii) the electronic communication was sent.</w:t>
      </w:r>
    </w:p>
    <w:p w14:paraId="400950B7" w14:textId="77777777" w:rsidR="00362CB6" w:rsidRDefault="005A1176">
      <w:pPr>
        <w:pStyle w:val="ListParagraph"/>
        <w:numPr>
          <w:ilvl w:val="1"/>
          <w:numId w:val="3"/>
        </w:numPr>
        <w:tabs>
          <w:tab w:val="left" w:pos="1251"/>
        </w:tabs>
        <w:ind w:right="806" w:hanging="571"/>
        <w:jc w:val="both"/>
      </w:pPr>
      <w:r>
        <w:t>The</w:t>
      </w:r>
      <w:r>
        <w:rPr>
          <w:spacing w:val="-2"/>
        </w:rPr>
        <w:t xml:space="preserve"> </w:t>
      </w:r>
      <w:r>
        <w:t>accidental</w:t>
      </w:r>
      <w:r>
        <w:rPr>
          <w:spacing w:val="-2"/>
        </w:rPr>
        <w:t xml:space="preserve"> </w:t>
      </w:r>
      <w:r>
        <w:t>omission</w:t>
      </w:r>
      <w:r>
        <w:rPr>
          <w:spacing w:val="-2"/>
        </w:rPr>
        <w:t xml:space="preserve"> </w:t>
      </w:r>
      <w:r>
        <w:t>to</w:t>
      </w:r>
      <w:r>
        <w:rPr>
          <w:spacing w:val="-2"/>
        </w:rPr>
        <w:t xml:space="preserve"> </w:t>
      </w:r>
      <w:r>
        <w:t>give</w:t>
      </w:r>
      <w:r>
        <w:rPr>
          <w:spacing w:val="-1"/>
        </w:rPr>
        <w:t xml:space="preserve"> </w:t>
      </w:r>
      <w:r>
        <w:t>notice</w:t>
      </w:r>
      <w:r>
        <w:rPr>
          <w:spacing w:val="-1"/>
        </w:rPr>
        <w:t xml:space="preserve"> </w:t>
      </w:r>
      <w:r>
        <w:t>of</w:t>
      </w:r>
      <w:r>
        <w:rPr>
          <w:spacing w:val="-4"/>
        </w:rPr>
        <w:t xml:space="preserve"> </w:t>
      </w:r>
      <w:r>
        <w:t>a</w:t>
      </w:r>
      <w:r>
        <w:rPr>
          <w:spacing w:val="-2"/>
        </w:rPr>
        <w:t xml:space="preserve"> </w:t>
      </w:r>
      <w:r>
        <w:t>meeting to,</w:t>
      </w:r>
      <w:r>
        <w:rPr>
          <w:spacing w:val="-1"/>
        </w:rPr>
        <w:t xml:space="preserve"> </w:t>
      </w:r>
      <w:r>
        <w:t>or the</w:t>
      </w:r>
      <w:r>
        <w:rPr>
          <w:spacing w:val="-2"/>
        </w:rPr>
        <w:t xml:space="preserve"> </w:t>
      </w:r>
      <w:r>
        <w:t>non-receipt of</w:t>
      </w:r>
      <w:r>
        <w:rPr>
          <w:spacing w:val="-4"/>
        </w:rPr>
        <w:t xml:space="preserve"> </w:t>
      </w:r>
      <w:r>
        <w:t>notice</w:t>
      </w:r>
      <w:r>
        <w:rPr>
          <w:spacing w:val="-1"/>
        </w:rPr>
        <w:t xml:space="preserve"> </w:t>
      </w:r>
      <w:r>
        <w:t>of</w:t>
      </w:r>
      <w:r>
        <w:rPr>
          <w:spacing w:val="-4"/>
        </w:rPr>
        <w:t xml:space="preserve"> </w:t>
      </w:r>
      <w:r>
        <w:t>a meeting</w:t>
      </w:r>
      <w:r>
        <w:rPr>
          <w:spacing w:val="-3"/>
        </w:rPr>
        <w:t xml:space="preserve"> </w:t>
      </w:r>
      <w:r>
        <w:t>by,</w:t>
      </w:r>
      <w:r>
        <w:rPr>
          <w:spacing w:val="-5"/>
        </w:rPr>
        <w:t xml:space="preserve"> </w:t>
      </w:r>
      <w:r>
        <w:t>any</w:t>
      </w:r>
      <w:r>
        <w:rPr>
          <w:spacing w:val="-5"/>
        </w:rPr>
        <w:t xml:space="preserve"> </w:t>
      </w:r>
      <w:r>
        <w:t>person/member</w:t>
      </w:r>
      <w:r>
        <w:rPr>
          <w:spacing w:val="-6"/>
        </w:rPr>
        <w:t xml:space="preserve"> </w:t>
      </w:r>
      <w:r>
        <w:t>entitled</w:t>
      </w:r>
      <w:r>
        <w:rPr>
          <w:spacing w:val="-5"/>
        </w:rPr>
        <w:t xml:space="preserve"> </w:t>
      </w:r>
      <w:r>
        <w:t>to</w:t>
      </w:r>
      <w:r>
        <w:rPr>
          <w:spacing w:val="-5"/>
        </w:rPr>
        <w:t xml:space="preserve"> </w:t>
      </w:r>
      <w:r>
        <w:t>receive</w:t>
      </w:r>
      <w:r>
        <w:rPr>
          <w:spacing w:val="-4"/>
        </w:rPr>
        <w:t xml:space="preserve"> </w:t>
      </w:r>
      <w:r>
        <w:t>such</w:t>
      </w:r>
      <w:r>
        <w:rPr>
          <w:spacing w:val="-5"/>
        </w:rPr>
        <w:t xml:space="preserve"> </w:t>
      </w:r>
      <w:r>
        <w:t>notice</w:t>
      </w:r>
      <w:r>
        <w:rPr>
          <w:spacing w:val="-4"/>
        </w:rPr>
        <w:t xml:space="preserve"> </w:t>
      </w:r>
      <w:r>
        <w:t>shall</w:t>
      </w:r>
      <w:r>
        <w:rPr>
          <w:spacing w:val="-5"/>
        </w:rPr>
        <w:t xml:space="preserve"> </w:t>
      </w:r>
      <w:r>
        <w:t>not</w:t>
      </w:r>
      <w:r>
        <w:rPr>
          <w:spacing w:val="-3"/>
        </w:rPr>
        <w:t xml:space="preserve"> </w:t>
      </w:r>
      <w:r>
        <w:t>invalidate</w:t>
      </w:r>
      <w:r>
        <w:rPr>
          <w:spacing w:val="-4"/>
        </w:rPr>
        <w:t xml:space="preserve"> </w:t>
      </w:r>
      <w:r>
        <w:t>any resolution passed or the proceedings at that meeting.</w:t>
      </w:r>
    </w:p>
    <w:p w14:paraId="406A4E9A" w14:textId="77777777" w:rsidR="00362CB6" w:rsidRDefault="00362CB6">
      <w:pPr>
        <w:pStyle w:val="BodyText"/>
        <w:ind w:left="0"/>
      </w:pPr>
    </w:p>
    <w:p w14:paraId="495646C8" w14:textId="77777777" w:rsidR="00362CB6" w:rsidRDefault="005A1176">
      <w:pPr>
        <w:pStyle w:val="Heading1"/>
        <w:numPr>
          <w:ilvl w:val="0"/>
          <w:numId w:val="3"/>
        </w:numPr>
        <w:tabs>
          <w:tab w:val="left" w:pos="476"/>
        </w:tabs>
        <w:spacing w:before="1"/>
        <w:ind w:hanging="361"/>
        <w:rPr>
          <w:b w:val="0"/>
        </w:rPr>
      </w:pPr>
      <w:r>
        <w:t>ACCOUNTING</w:t>
      </w:r>
      <w:r>
        <w:rPr>
          <w:spacing w:val="-5"/>
        </w:rPr>
        <w:t xml:space="preserve"> </w:t>
      </w:r>
      <w:r>
        <w:t>RECORDS</w:t>
      </w:r>
      <w:r>
        <w:rPr>
          <w:spacing w:val="-6"/>
        </w:rPr>
        <w:t xml:space="preserve"> </w:t>
      </w:r>
      <w:r>
        <w:t>AND</w:t>
      </w:r>
      <w:r>
        <w:rPr>
          <w:spacing w:val="-2"/>
        </w:rPr>
        <w:t xml:space="preserve"> </w:t>
      </w:r>
      <w:r>
        <w:t>CNA</w:t>
      </w:r>
      <w:r>
        <w:rPr>
          <w:spacing w:val="-1"/>
        </w:rPr>
        <w:t xml:space="preserve"> </w:t>
      </w:r>
      <w:r>
        <w:t xml:space="preserve">COMMITTEE </w:t>
      </w:r>
      <w:r>
        <w:rPr>
          <w:spacing w:val="-2"/>
        </w:rPr>
        <w:t>RESPONSIBILTIES</w:t>
      </w:r>
    </w:p>
    <w:p w14:paraId="0DE64286" w14:textId="77777777" w:rsidR="00362CB6" w:rsidRDefault="005A1176">
      <w:pPr>
        <w:pStyle w:val="ListParagraph"/>
        <w:numPr>
          <w:ilvl w:val="1"/>
          <w:numId w:val="3"/>
        </w:numPr>
        <w:tabs>
          <w:tab w:val="left" w:pos="1250"/>
          <w:tab w:val="left" w:pos="1251"/>
        </w:tabs>
        <w:spacing w:before="1"/>
        <w:ind w:right="126" w:hanging="571"/>
      </w:pPr>
      <w:r>
        <w:t>The</w:t>
      </w:r>
      <w:r>
        <w:rPr>
          <w:spacing w:val="-3"/>
        </w:rPr>
        <w:t xml:space="preserve"> </w:t>
      </w:r>
      <w:r>
        <w:t>CNA</w:t>
      </w:r>
      <w:r>
        <w:rPr>
          <w:spacing w:val="-5"/>
        </w:rPr>
        <w:t xml:space="preserve"> </w:t>
      </w:r>
      <w:r>
        <w:t>Committee</w:t>
      </w:r>
      <w:r>
        <w:rPr>
          <w:spacing w:val="-2"/>
        </w:rPr>
        <w:t xml:space="preserve"> </w:t>
      </w:r>
      <w:r>
        <w:t>shall</w:t>
      </w:r>
      <w:r>
        <w:rPr>
          <w:spacing w:val="-2"/>
        </w:rPr>
        <w:t xml:space="preserve"> </w:t>
      </w:r>
      <w:r>
        <w:t>cause</w:t>
      </w:r>
      <w:r>
        <w:rPr>
          <w:spacing w:val="-2"/>
        </w:rPr>
        <w:t xml:space="preserve"> </w:t>
      </w:r>
      <w:r>
        <w:t>accurate</w:t>
      </w:r>
      <w:r>
        <w:rPr>
          <w:spacing w:val="-2"/>
        </w:rPr>
        <w:t xml:space="preserve"> </w:t>
      </w:r>
      <w:r>
        <w:t>accounting</w:t>
      </w:r>
      <w:r>
        <w:rPr>
          <w:spacing w:val="-2"/>
        </w:rPr>
        <w:t xml:space="preserve"> </w:t>
      </w:r>
      <w:r>
        <w:t>records</w:t>
      </w:r>
      <w:r>
        <w:rPr>
          <w:spacing w:val="-4"/>
        </w:rPr>
        <w:t xml:space="preserve"> </w:t>
      </w:r>
      <w:r>
        <w:t>for</w:t>
      </w:r>
      <w:r>
        <w:rPr>
          <w:spacing w:val="-4"/>
        </w:rPr>
        <w:t xml:space="preserve"> </w:t>
      </w:r>
      <w:r>
        <w:t>the</w:t>
      </w:r>
      <w:r>
        <w:rPr>
          <w:spacing w:val="-3"/>
        </w:rPr>
        <w:t xml:space="preserve"> </w:t>
      </w:r>
      <w:r>
        <w:t>County</w:t>
      </w:r>
      <w:r>
        <w:rPr>
          <w:spacing w:val="-2"/>
        </w:rPr>
        <w:t xml:space="preserve"> </w:t>
      </w:r>
      <w:r>
        <w:t>to</w:t>
      </w:r>
      <w:r>
        <w:rPr>
          <w:spacing w:val="-3"/>
        </w:rPr>
        <w:t xml:space="preserve"> </w:t>
      </w:r>
      <w:r>
        <w:t>be</w:t>
      </w:r>
      <w:r>
        <w:rPr>
          <w:spacing w:val="-3"/>
        </w:rPr>
        <w:t xml:space="preserve"> </w:t>
      </w:r>
      <w:r>
        <w:t>kept</w:t>
      </w:r>
      <w:r>
        <w:rPr>
          <w:spacing w:val="-2"/>
        </w:rPr>
        <w:t xml:space="preserve"> </w:t>
      </w:r>
      <w:r>
        <w:t>that</w:t>
      </w:r>
      <w:r>
        <w:rPr>
          <w:spacing w:val="-2"/>
        </w:rPr>
        <w:t xml:space="preserve"> </w:t>
      </w:r>
      <w:r>
        <w:t xml:space="preserve">are sufficient to show and explain the Association’s transactions and disclose with reasonable accuracy, at any time, the financial position of the Association. The financial year ends on 5th </w:t>
      </w:r>
      <w:r>
        <w:rPr>
          <w:spacing w:val="-2"/>
        </w:rPr>
        <w:t>April.</w:t>
      </w:r>
    </w:p>
    <w:p w14:paraId="5592B651" w14:textId="0F6AD134" w:rsidR="00362CB6" w:rsidRDefault="005A1176">
      <w:pPr>
        <w:pStyle w:val="ListParagraph"/>
        <w:numPr>
          <w:ilvl w:val="1"/>
          <w:numId w:val="3"/>
        </w:numPr>
        <w:tabs>
          <w:tab w:val="left" w:pos="1250"/>
          <w:tab w:val="left" w:pos="1251"/>
        </w:tabs>
        <w:spacing w:line="242" w:lineRule="auto"/>
        <w:ind w:right="360" w:hanging="571"/>
      </w:pPr>
      <w:r>
        <w:t>CNA Committee are responsible for the preparation of the annual accounts and must not approve</w:t>
      </w:r>
      <w:r>
        <w:rPr>
          <w:spacing w:val="-2"/>
        </w:rPr>
        <w:t xml:space="preserve"> </w:t>
      </w:r>
      <w:r>
        <w:t>them</w:t>
      </w:r>
      <w:r>
        <w:rPr>
          <w:spacing w:val="-3"/>
        </w:rPr>
        <w:t xml:space="preserve"> </w:t>
      </w:r>
      <w:r>
        <w:t>unless</w:t>
      </w:r>
      <w:r>
        <w:rPr>
          <w:spacing w:val="-4"/>
        </w:rPr>
        <w:t xml:space="preserve"> </w:t>
      </w:r>
      <w:r>
        <w:t>they</w:t>
      </w:r>
      <w:r>
        <w:rPr>
          <w:spacing w:val="-3"/>
        </w:rPr>
        <w:t xml:space="preserve"> </w:t>
      </w:r>
      <w:r>
        <w:t>are</w:t>
      </w:r>
      <w:r>
        <w:rPr>
          <w:spacing w:val="-2"/>
        </w:rPr>
        <w:t xml:space="preserve"> </w:t>
      </w:r>
      <w:r w:rsidR="00F958AE">
        <w:t>satisfied,</w:t>
      </w:r>
      <w:r>
        <w:rPr>
          <w:spacing w:val="-3"/>
        </w:rPr>
        <w:t xml:space="preserve"> </w:t>
      </w:r>
      <w:r>
        <w:t>they</w:t>
      </w:r>
      <w:r>
        <w:rPr>
          <w:spacing w:val="-3"/>
        </w:rPr>
        <w:t xml:space="preserve"> </w:t>
      </w:r>
      <w:r>
        <w:t>give</w:t>
      </w:r>
      <w:r>
        <w:rPr>
          <w:spacing w:val="-2"/>
        </w:rPr>
        <w:t xml:space="preserve"> </w:t>
      </w:r>
      <w:r>
        <w:t>a</w:t>
      </w:r>
      <w:r>
        <w:rPr>
          <w:spacing w:val="-3"/>
        </w:rPr>
        <w:t xml:space="preserve"> </w:t>
      </w:r>
      <w:r>
        <w:t>true</w:t>
      </w:r>
      <w:r>
        <w:rPr>
          <w:spacing w:val="-3"/>
        </w:rPr>
        <w:t xml:space="preserve"> </w:t>
      </w:r>
      <w:r>
        <w:t>and</w:t>
      </w:r>
      <w:r>
        <w:rPr>
          <w:spacing w:val="-4"/>
        </w:rPr>
        <w:t xml:space="preserve"> </w:t>
      </w:r>
      <w:r>
        <w:t>fair</w:t>
      </w:r>
      <w:r>
        <w:rPr>
          <w:spacing w:val="-4"/>
        </w:rPr>
        <w:t xml:space="preserve"> </w:t>
      </w:r>
      <w:r>
        <w:t>view of</w:t>
      </w:r>
      <w:r>
        <w:rPr>
          <w:spacing w:val="-5"/>
        </w:rPr>
        <w:t xml:space="preserve"> </w:t>
      </w:r>
      <w:r>
        <w:t>the</w:t>
      </w:r>
      <w:r>
        <w:rPr>
          <w:spacing w:val="-3"/>
        </w:rPr>
        <w:t xml:space="preserve"> </w:t>
      </w:r>
      <w:r>
        <w:t>state</w:t>
      </w:r>
      <w:r>
        <w:rPr>
          <w:spacing w:val="-2"/>
        </w:rPr>
        <w:t xml:space="preserve"> </w:t>
      </w:r>
      <w:r>
        <w:t>of</w:t>
      </w:r>
      <w:r>
        <w:rPr>
          <w:spacing w:val="-5"/>
        </w:rPr>
        <w:t xml:space="preserve"> </w:t>
      </w:r>
      <w:r>
        <w:t>affairs of the County and of the surplus or deficit of the Association for that period.</w:t>
      </w:r>
    </w:p>
    <w:p w14:paraId="78691EA2" w14:textId="77777777" w:rsidR="00362CB6" w:rsidRDefault="005A1176">
      <w:pPr>
        <w:pStyle w:val="ListParagraph"/>
        <w:numPr>
          <w:ilvl w:val="1"/>
          <w:numId w:val="3"/>
        </w:numPr>
        <w:tabs>
          <w:tab w:val="left" w:pos="1250"/>
          <w:tab w:val="left" w:pos="1251"/>
        </w:tabs>
        <w:spacing w:line="260" w:lineRule="exact"/>
        <w:ind w:hanging="571"/>
      </w:pPr>
      <w:r>
        <w:t>In</w:t>
      </w:r>
      <w:r>
        <w:rPr>
          <w:spacing w:val="-6"/>
        </w:rPr>
        <w:t xml:space="preserve"> </w:t>
      </w:r>
      <w:r>
        <w:t>preparing</w:t>
      </w:r>
      <w:r>
        <w:rPr>
          <w:spacing w:val="-1"/>
        </w:rPr>
        <w:t xml:space="preserve"> </w:t>
      </w:r>
      <w:r>
        <w:t>the</w:t>
      </w:r>
      <w:r>
        <w:rPr>
          <w:spacing w:val="-4"/>
        </w:rPr>
        <w:t xml:space="preserve"> </w:t>
      </w:r>
      <w:r>
        <w:t>annual</w:t>
      </w:r>
      <w:r>
        <w:rPr>
          <w:spacing w:val="-2"/>
        </w:rPr>
        <w:t xml:space="preserve"> </w:t>
      </w:r>
      <w:r>
        <w:t>accounts,</w:t>
      </w:r>
      <w:r>
        <w:rPr>
          <w:spacing w:val="-3"/>
        </w:rPr>
        <w:t xml:space="preserve"> </w:t>
      </w:r>
      <w:r>
        <w:t>the</w:t>
      </w:r>
      <w:r>
        <w:rPr>
          <w:spacing w:val="-3"/>
        </w:rPr>
        <w:t xml:space="preserve"> </w:t>
      </w:r>
      <w:r>
        <w:t>CNA</w:t>
      </w:r>
      <w:r>
        <w:rPr>
          <w:spacing w:val="-5"/>
        </w:rPr>
        <w:t xml:space="preserve"> </w:t>
      </w:r>
      <w:r>
        <w:t>Committee</w:t>
      </w:r>
      <w:r>
        <w:rPr>
          <w:spacing w:val="-3"/>
        </w:rPr>
        <w:t xml:space="preserve"> </w:t>
      </w:r>
      <w:r>
        <w:t>are</w:t>
      </w:r>
      <w:r>
        <w:rPr>
          <w:spacing w:val="-2"/>
        </w:rPr>
        <w:t xml:space="preserve"> </w:t>
      </w:r>
      <w:r>
        <w:t>required</w:t>
      </w:r>
      <w:r>
        <w:rPr>
          <w:spacing w:val="-2"/>
        </w:rPr>
        <w:t xml:space="preserve"> </w:t>
      </w:r>
      <w:r>
        <w:rPr>
          <w:spacing w:val="-5"/>
        </w:rPr>
        <w:t>to:</w:t>
      </w:r>
    </w:p>
    <w:p w14:paraId="73C92B8D" w14:textId="77777777" w:rsidR="00362CB6" w:rsidRDefault="005A1176">
      <w:pPr>
        <w:pStyle w:val="ListParagraph"/>
        <w:numPr>
          <w:ilvl w:val="2"/>
          <w:numId w:val="3"/>
        </w:numPr>
        <w:tabs>
          <w:tab w:val="left" w:pos="1816"/>
        </w:tabs>
        <w:ind w:left="1816" w:hanging="565"/>
      </w:pPr>
      <w:r>
        <w:t>select</w:t>
      </w:r>
      <w:r>
        <w:rPr>
          <w:spacing w:val="-3"/>
        </w:rPr>
        <w:t xml:space="preserve"> </w:t>
      </w:r>
      <w:r>
        <w:t>suitable</w:t>
      </w:r>
      <w:r>
        <w:rPr>
          <w:spacing w:val="-2"/>
        </w:rPr>
        <w:t xml:space="preserve"> </w:t>
      </w:r>
      <w:r>
        <w:t>accounting</w:t>
      </w:r>
      <w:r>
        <w:rPr>
          <w:spacing w:val="-1"/>
        </w:rPr>
        <w:t xml:space="preserve"> </w:t>
      </w:r>
      <w:r>
        <w:t>policies</w:t>
      </w:r>
      <w:r>
        <w:rPr>
          <w:spacing w:val="-2"/>
        </w:rPr>
        <w:t xml:space="preserve"> </w:t>
      </w:r>
      <w:r>
        <w:t>and</w:t>
      </w:r>
      <w:r>
        <w:rPr>
          <w:spacing w:val="-4"/>
        </w:rPr>
        <w:t xml:space="preserve"> </w:t>
      </w:r>
      <w:r>
        <w:t>apply</w:t>
      </w:r>
      <w:r>
        <w:rPr>
          <w:spacing w:val="-2"/>
        </w:rPr>
        <w:t xml:space="preserve"> </w:t>
      </w:r>
      <w:r>
        <w:t>them</w:t>
      </w:r>
      <w:r>
        <w:rPr>
          <w:spacing w:val="-2"/>
        </w:rPr>
        <w:t xml:space="preserve"> consistently;</w:t>
      </w:r>
    </w:p>
    <w:p w14:paraId="0798C66C" w14:textId="77777777" w:rsidR="00362CB6" w:rsidRDefault="005A1176">
      <w:pPr>
        <w:pStyle w:val="ListParagraph"/>
        <w:numPr>
          <w:ilvl w:val="2"/>
          <w:numId w:val="3"/>
        </w:numPr>
        <w:tabs>
          <w:tab w:val="left" w:pos="1816"/>
        </w:tabs>
        <w:ind w:left="1816" w:hanging="565"/>
      </w:pPr>
      <w:r>
        <w:t>make</w:t>
      </w:r>
      <w:r>
        <w:rPr>
          <w:spacing w:val="-4"/>
        </w:rPr>
        <w:t xml:space="preserve"> </w:t>
      </w:r>
      <w:r>
        <w:t>judgments</w:t>
      </w:r>
      <w:r>
        <w:rPr>
          <w:spacing w:val="-4"/>
        </w:rPr>
        <w:t xml:space="preserve"> </w:t>
      </w:r>
      <w:r>
        <w:t>and</w:t>
      </w:r>
      <w:r>
        <w:rPr>
          <w:spacing w:val="-5"/>
        </w:rPr>
        <w:t xml:space="preserve"> </w:t>
      </w:r>
      <w:r>
        <w:t>accounting</w:t>
      </w:r>
      <w:r>
        <w:rPr>
          <w:spacing w:val="-1"/>
        </w:rPr>
        <w:t xml:space="preserve"> </w:t>
      </w:r>
      <w:r>
        <w:t>estimates</w:t>
      </w:r>
      <w:r>
        <w:rPr>
          <w:spacing w:val="-3"/>
        </w:rPr>
        <w:t xml:space="preserve"> </w:t>
      </w:r>
      <w:r>
        <w:t>that</w:t>
      </w:r>
      <w:r>
        <w:rPr>
          <w:spacing w:val="-1"/>
        </w:rPr>
        <w:t xml:space="preserve"> </w:t>
      </w:r>
      <w:r>
        <w:t>are</w:t>
      </w:r>
      <w:r>
        <w:rPr>
          <w:spacing w:val="-3"/>
        </w:rPr>
        <w:t xml:space="preserve"> </w:t>
      </w:r>
      <w:r>
        <w:t>reasonable</w:t>
      </w:r>
      <w:r>
        <w:rPr>
          <w:spacing w:val="-3"/>
        </w:rPr>
        <w:t xml:space="preserve"> </w:t>
      </w:r>
      <w:r>
        <w:t>and</w:t>
      </w:r>
      <w:r>
        <w:rPr>
          <w:spacing w:val="-3"/>
        </w:rPr>
        <w:t xml:space="preserve"> </w:t>
      </w:r>
      <w:r>
        <w:t>prudent;</w:t>
      </w:r>
      <w:r>
        <w:rPr>
          <w:spacing w:val="-2"/>
        </w:rPr>
        <w:t xml:space="preserve"> </w:t>
      </w:r>
      <w:r>
        <w:rPr>
          <w:spacing w:val="-5"/>
        </w:rPr>
        <w:t>and</w:t>
      </w:r>
    </w:p>
    <w:p w14:paraId="0B00DD00" w14:textId="77777777" w:rsidR="00362CB6" w:rsidRDefault="005A1176">
      <w:pPr>
        <w:pStyle w:val="ListParagraph"/>
        <w:numPr>
          <w:ilvl w:val="2"/>
          <w:numId w:val="3"/>
        </w:numPr>
        <w:tabs>
          <w:tab w:val="left" w:pos="1816"/>
        </w:tabs>
        <w:spacing w:before="2" w:line="237" w:lineRule="auto"/>
        <w:ind w:left="1816" w:right="381" w:hanging="565"/>
      </w:pPr>
      <w:r>
        <w:t>prepare</w:t>
      </w:r>
      <w:r>
        <w:rPr>
          <w:spacing w:val="-3"/>
        </w:rPr>
        <w:t xml:space="preserve"> </w:t>
      </w:r>
      <w:r>
        <w:t>the</w:t>
      </w:r>
      <w:r>
        <w:rPr>
          <w:spacing w:val="-4"/>
        </w:rPr>
        <w:t xml:space="preserve"> </w:t>
      </w:r>
      <w:r>
        <w:t>accounts</w:t>
      </w:r>
      <w:r>
        <w:rPr>
          <w:spacing w:val="-5"/>
        </w:rPr>
        <w:t xml:space="preserve"> </w:t>
      </w:r>
      <w:r>
        <w:t>on</w:t>
      </w:r>
      <w:r>
        <w:rPr>
          <w:spacing w:val="-4"/>
        </w:rPr>
        <w:t xml:space="preserve"> </w:t>
      </w:r>
      <w:r>
        <w:t>the</w:t>
      </w:r>
      <w:r>
        <w:rPr>
          <w:spacing w:val="-4"/>
        </w:rPr>
        <w:t xml:space="preserve"> </w:t>
      </w:r>
      <w:r>
        <w:t>going concern</w:t>
      </w:r>
      <w:r>
        <w:rPr>
          <w:spacing w:val="-4"/>
        </w:rPr>
        <w:t xml:space="preserve"> </w:t>
      </w:r>
      <w:r>
        <w:t>basis</w:t>
      </w:r>
      <w:r>
        <w:rPr>
          <w:spacing w:val="-5"/>
        </w:rPr>
        <w:t xml:space="preserve"> </w:t>
      </w:r>
      <w:r>
        <w:t>unless</w:t>
      </w:r>
      <w:r>
        <w:rPr>
          <w:spacing w:val="-5"/>
        </w:rPr>
        <w:t xml:space="preserve"> </w:t>
      </w:r>
      <w:r>
        <w:t>it</w:t>
      </w:r>
      <w:r>
        <w:rPr>
          <w:spacing w:val="-2"/>
        </w:rPr>
        <w:t xml:space="preserve"> </w:t>
      </w:r>
      <w:r>
        <w:t>is</w:t>
      </w:r>
      <w:r>
        <w:rPr>
          <w:spacing w:val="-5"/>
        </w:rPr>
        <w:t xml:space="preserve"> </w:t>
      </w:r>
      <w:r>
        <w:t>inappropriate</w:t>
      </w:r>
      <w:r>
        <w:rPr>
          <w:spacing w:val="-3"/>
        </w:rPr>
        <w:t xml:space="preserve"> </w:t>
      </w:r>
      <w:r>
        <w:t>to</w:t>
      </w:r>
      <w:r>
        <w:rPr>
          <w:spacing w:val="-4"/>
        </w:rPr>
        <w:t xml:space="preserve"> </w:t>
      </w:r>
      <w:r>
        <w:t>presume that the Association will continue in business</w:t>
      </w:r>
    </w:p>
    <w:p w14:paraId="3B2B1295" w14:textId="77777777" w:rsidR="00362CB6" w:rsidRDefault="005A1176">
      <w:pPr>
        <w:pStyle w:val="ListParagraph"/>
        <w:numPr>
          <w:ilvl w:val="1"/>
          <w:numId w:val="3"/>
        </w:numPr>
        <w:tabs>
          <w:tab w:val="left" w:pos="1250"/>
          <w:tab w:val="left" w:pos="1251"/>
        </w:tabs>
        <w:spacing w:before="2"/>
        <w:ind w:right="110" w:hanging="571"/>
      </w:pPr>
      <w:r>
        <w:t>The</w:t>
      </w:r>
      <w:r>
        <w:rPr>
          <w:spacing w:val="-3"/>
        </w:rPr>
        <w:t xml:space="preserve"> </w:t>
      </w:r>
      <w:r>
        <w:t>accounting</w:t>
      </w:r>
      <w:r>
        <w:rPr>
          <w:spacing w:val="-1"/>
        </w:rPr>
        <w:t xml:space="preserve"> </w:t>
      </w:r>
      <w:r>
        <w:t>records</w:t>
      </w:r>
      <w:r>
        <w:rPr>
          <w:spacing w:val="-4"/>
        </w:rPr>
        <w:t xml:space="preserve"> </w:t>
      </w:r>
      <w:r>
        <w:t>shall</w:t>
      </w:r>
      <w:r>
        <w:rPr>
          <w:spacing w:val="-3"/>
        </w:rPr>
        <w:t xml:space="preserve"> </w:t>
      </w:r>
      <w:r>
        <w:t>be</w:t>
      </w:r>
      <w:r>
        <w:rPr>
          <w:spacing w:val="-3"/>
        </w:rPr>
        <w:t xml:space="preserve"> </w:t>
      </w:r>
      <w:r>
        <w:t>kept</w:t>
      </w:r>
      <w:r>
        <w:rPr>
          <w:spacing w:val="-2"/>
        </w:rPr>
        <w:t xml:space="preserve"> </w:t>
      </w:r>
      <w:r>
        <w:t>at</w:t>
      </w:r>
      <w:r>
        <w:rPr>
          <w:spacing w:val="-2"/>
        </w:rPr>
        <w:t xml:space="preserve"> </w:t>
      </w:r>
      <w:r>
        <w:t>such</w:t>
      </w:r>
      <w:r>
        <w:rPr>
          <w:spacing w:val="-3"/>
        </w:rPr>
        <w:t xml:space="preserve"> </w:t>
      </w:r>
      <w:r>
        <w:t>place</w:t>
      </w:r>
      <w:r>
        <w:rPr>
          <w:spacing w:val="-2"/>
        </w:rPr>
        <w:t xml:space="preserve"> </w:t>
      </w:r>
      <w:r>
        <w:t>as</w:t>
      </w:r>
      <w:r>
        <w:rPr>
          <w:spacing w:val="-4"/>
        </w:rPr>
        <w:t xml:space="preserve"> </w:t>
      </w:r>
      <w:r>
        <w:t>is</w:t>
      </w:r>
      <w:r>
        <w:rPr>
          <w:spacing w:val="-4"/>
        </w:rPr>
        <w:t xml:space="preserve"> </w:t>
      </w:r>
      <w:r>
        <w:t>determined</w:t>
      </w:r>
      <w:r>
        <w:rPr>
          <w:spacing w:val="-2"/>
        </w:rPr>
        <w:t xml:space="preserve"> </w:t>
      </w:r>
      <w:r>
        <w:t>by</w:t>
      </w:r>
      <w:r>
        <w:rPr>
          <w:spacing w:val="-3"/>
        </w:rPr>
        <w:t xml:space="preserve"> </w:t>
      </w:r>
      <w:r>
        <w:t>the</w:t>
      </w:r>
      <w:r>
        <w:rPr>
          <w:spacing w:val="-3"/>
        </w:rPr>
        <w:t xml:space="preserve"> </w:t>
      </w:r>
      <w:r>
        <w:t>CNA</w:t>
      </w:r>
      <w:r>
        <w:rPr>
          <w:spacing w:val="-5"/>
        </w:rPr>
        <w:t xml:space="preserve"> </w:t>
      </w:r>
      <w:r>
        <w:t>Committee</w:t>
      </w:r>
      <w:r>
        <w:rPr>
          <w:spacing w:val="-2"/>
        </w:rPr>
        <w:t xml:space="preserve"> </w:t>
      </w:r>
      <w:r>
        <w:t>and must be retained for a minimum period of six years.</w:t>
      </w:r>
    </w:p>
    <w:p w14:paraId="7E749FD6" w14:textId="2AB12FA4" w:rsidR="00362CB6" w:rsidRDefault="005A1176">
      <w:pPr>
        <w:pStyle w:val="ListParagraph"/>
        <w:numPr>
          <w:ilvl w:val="1"/>
          <w:numId w:val="3"/>
        </w:numPr>
        <w:tabs>
          <w:tab w:val="left" w:pos="1250"/>
          <w:tab w:val="left" w:pos="1251"/>
        </w:tabs>
        <w:spacing w:line="242" w:lineRule="auto"/>
        <w:ind w:right="321" w:hanging="571"/>
      </w:pPr>
      <w:r>
        <w:t>The</w:t>
      </w:r>
      <w:r>
        <w:rPr>
          <w:spacing w:val="-4"/>
        </w:rPr>
        <w:t xml:space="preserve"> </w:t>
      </w:r>
      <w:r>
        <w:t>annual</w:t>
      </w:r>
      <w:r>
        <w:rPr>
          <w:spacing w:val="-3"/>
        </w:rPr>
        <w:t xml:space="preserve"> </w:t>
      </w:r>
      <w:r>
        <w:t>accounts</w:t>
      </w:r>
      <w:r>
        <w:rPr>
          <w:spacing w:val="-5"/>
        </w:rPr>
        <w:t xml:space="preserve"> </w:t>
      </w:r>
      <w:r>
        <w:t>shall</w:t>
      </w:r>
      <w:r>
        <w:rPr>
          <w:spacing w:val="-4"/>
        </w:rPr>
        <w:t xml:space="preserve"> </w:t>
      </w:r>
      <w:r>
        <w:t>be</w:t>
      </w:r>
      <w:r>
        <w:rPr>
          <w:spacing w:val="-4"/>
        </w:rPr>
        <w:t xml:space="preserve"> </w:t>
      </w:r>
      <w:r w:rsidR="003348F5">
        <w:t>scrutinized</w:t>
      </w:r>
      <w:r>
        <w:rPr>
          <w:spacing w:val="-3"/>
        </w:rPr>
        <w:t xml:space="preserve"> </w:t>
      </w:r>
      <w:r>
        <w:t>by</w:t>
      </w:r>
      <w:r>
        <w:rPr>
          <w:spacing w:val="-4"/>
        </w:rPr>
        <w:t xml:space="preserve"> </w:t>
      </w:r>
      <w:r>
        <w:t>an</w:t>
      </w:r>
      <w:r>
        <w:rPr>
          <w:spacing w:val="-4"/>
        </w:rPr>
        <w:t xml:space="preserve"> </w:t>
      </w:r>
      <w:r>
        <w:t>Independent</w:t>
      </w:r>
      <w:r>
        <w:rPr>
          <w:spacing w:val="-2"/>
        </w:rPr>
        <w:t xml:space="preserve"> </w:t>
      </w:r>
      <w:r>
        <w:t>Examiner,</w:t>
      </w:r>
      <w:r>
        <w:rPr>
          <w:spacing w:val="-3"/>
        </w:rPr>
        <w:t xml:space="preserve"> </w:t>
      </w:r>
      <w:r>
        <w:t>appointed</w:t>
      </w:r>
      <w:r>
        <w:rPr>
          <w:spacing w:val="-3"/>
        </w:rPr>
        <w:t xml:space="preserve"> </w:t>
      </w:r>
      <w:r>
        <w:t>by</w:t>
      </w:r>
      <w:r>
        <w:rPr>
          <w:spacing w:val="-4"/>
        </w:rPr>
        <w:t xml:space="preserve"> </w:t>
      </w:r>
      <w:r>
        <w:t>the</w:t>
      </w:r>
      <w:r>
        <w:rPr>
          <w:spacing w:val="-4"/>
        </w:rPr>
        <w:t xml:space="preserve"> </w:t>
      </w:r>
      <w:r>
        <w:t xml:space="preserve">CNA Committee, who has the requisite ability and experience to carry out a competent financial </w:t>
      </w:r>
      <w:r>
        <w:rPr>
          <w:spacing w:val="-2"/>
        </w:rPr>
        <w:t>examination.</w:t>
      </w:r>
    </w:p>
    <w:p w14:paraId="5B24E068" w14:textId="77777777" w:rsidR="00362CB6" w:rsidRDefault="005A1176">
      <w:pPr>
        <w:pStyle w:val="ListParagraph"/>
        <w:numPr>
          <w:ilvl w:val="1"/>
          <w:numId w:val="3"/>
        </w:numPr>
        <w:tabs>
          <w:tab w:val="left" w:pos="1250"/>
          <w:tab w:val="left" w:pos="1251"/>
        </w:tabs>
        <w:spacing w:line="237" w:lineRule="auto"/>
        <w:ind w:right="783" w:hanging="571"/>
      </w:pPr>
      <w:r>
        <w:t>The</w:t>
      </w:r>
      <w:r>
        <w:rPr>
          <w:spacing w:val="-5"/>
        </w:rPr>
        <w:t xml:space="preserve"> </w:t>
      </w:r>
      <w:r>
        <w:t>CNA</w:t>
      </w:r>
      <w:r>
        <w:rPr>
          <w:spacing w:val="-7"/>
        </w:rPr>
        <w:t xml:space="preserve"> </w:t>
      </w:r>
      <w:r>
        <w:t>Committee</w:t>
      </w:r>
      <w:r>
        <w:rPr>
          <w:spacing w:val="-4"/>
        </w:rPr>
        <w:t xml:space="preserve"> </w:t>
      </w:r>
      <w:r>
        <w:t>shall</w:t>
      </w:r>
      <w:r>
        <w:rPr>
          <w:spacing w:val="-5"/>
        </w:rPr>
        <w:t xml:space="preserve"> </w:t>
      </w:r>
      <w:r>
        <w:t>determine</w:t>
      </w:r>
      <w:r>
        <w:rPr>
          <w:spacing w:val="-4"/>
        </w:rPr>
        <w:t xml:space="preserve"> </w:t>
      </w:r>
      <w:r>
        <w:t>and</w:t>
      </w:r>
      <w:r>
        <w:rPr>
          <w:spacing w:val="-5"/>
        </w:rPr>
        <w:t xml:space="preserve"> </w:t>
      </w:r>
      <w:r>
        <w:t>be</w:t>
      </w:r>
      <w:r>
        <w:rPr>
          <w:spacing w:val="-4"/>
        </w:rPr>
        <w:t xml:space="preserve"> </w:t>
      </w:r>
      <w:r>
        <w:t>responsible for</w:t>
      </w:r>
      <w:r>
        <w:rPr>
          <w:spacing w:val="-6"/>
        </w:rPr>
        <w:t xml:space="preserve"> </w:t>
      </w:r>
      <w:r>
        <w:t>all financial</w:t>
      </w:r>
      <w:r>
        <w:rPr>
          <w:spacing w:val="-4"/>
        </w:rPr>
        <w:t xml:space="preserve"> </w:t>
      </w:r>
      <w:r>
        <w:t>procedures</w:t>
      </w:r>
      <w:r>
        <w:rPr>
          <w:spacing w:val="-4"/>
        </w:rPr>
        <w:t xml:space="preserve"> </w:t>
      </w:r>
      <w:r>
        <w:t>and regulations, including the Expenses Regulations and Reserves Policy.</w:t>
      </w:r>
    </w:p>
    <w:p w14:paraId="30C1E5CD" w14:textId="77777777" w:rsidR="00362CB6" w:rsidRDefault="005A1176">
      <w:pPr>
        <w:pStyle w:val="ListParagraph"/>
        <w:numPr>
          <w:ilvl w:val="1"/>
          <w:numId w:val="3"/>
        </w:numPr>
        <w:tabs>
          <w:tab w:val="left" w:pos="1250"/>
          <w:tab w:val="left" w:pos="1251"/>
        </w:tabs>
        <w:ind w:right="471" w:hanging="571"/>
      </w:pPr>
      <w:r>
        <w:t>The</w:t>
      </w:r>
      <w:r>
        <w:rPr>
          <w:spacing w:val="-4"/>
        </w:rPr>
        <w:t xml:space="preserve"> </w:t>
      </w:r>
      <w:r>
        <w:t>CNA</w:t>
      </w:r>
      <w:r>
        <w:rPr>
          <w:spacing w:val="-6"/>
        </w:rPr>
        <w:t xml:space="preserve"> </w:t>
      </w:r>
      <w:r>
        <w:t>Committee</w:t>
      </w:r>
      <w:r>
        <w:rPr>
          <w:spacing w:val="-3"/>
        </w:rPr>
        <w:t xml:space="preserve"> </w:t>
      </w:r>
      <w:r>
        <w:t>are</w:t>
      </w:r>
      <w:r>
        <w:rPr>
          <w:spacing w:val="-3"/>
        </w:rPr>
        <w:t xml:space="preserve"> </w:t>
      </w:r>
      <w:r>
        <w:t>also</w:t>
      </w:r>
      <w:r>
        <w:rPr>
          <w:spacing w:val="-4"/>
        </w:rPr>
        <w:t xml:space="preserve"> </w:t>
      </w:r>
      <w:r>
        <w:t>responsible</w:t>
      </w:r>
      <w:r>
        <w:rPr>
          <w:spacing w:val="-3"/>
        </w:rPr>
        <w:t xml:space="preserve"> </w:t>
      </w:r>
      <w:r>
        <w:t>for</w:t>
      </w:r>
      <w:r>
        <w:rPr>
          <w:spacing w:val="-5"/>
        </w:rPr>
        <w:t xml:space="preserve"> </w:t>
      </w:r>
      <w:r>
        <w:t>safeguarding</w:t>
      </w:r>
      <w:r>
        <w:rPr>
          <w:spacing w:val="-2"/>
        </w:rPr>
        <w:t xml:space="preserve"> </w:t>
      </w:r>
      <w:r>
        <w:t>the</w:t>
      </w:r>
      <w:r>
        <w:rPr>
          <w:spacing w:val="-4"/>
        </w:rPr>
        <w:t xml:space="preserve"> </w:t>
      </w:r>
      <w:r>
        <w:t>assets</w:t>
      </w:r>
      <w:r>
        <w:rPr>
          <w:spacing w:val="-5"/>
        </w:rPr>
        <w:t xml:space="preserve"> </w:t>
      </w:r>
      <w:r>
        <w:t>of</w:t>
      </w:r>
      <w:r>
        <w:rPr>
          <w:spacing w:val="-6"/>
        </w:rPr>
        <w:t xml:space="preserve"> </w:t>
      </w:r>
      <w:r>
        <w:t>the</w:t>
      </w:r>
      <w:r>
        <w:rPr>
          <w:spacing w:val="-4"/>
        </w:rPr>
        <w:t xml:space="preserve"> </w:t>
      </w:r>
      <w:r>
        <w:t>Association</w:t>
      </w:r>
      <w:r>
        <w:rPr>
          <w:spacing w:val="-4"/>
        </w:rPr>
        <w:t xml:space="preserve"> </w:t>
      </w:r>
      <w:r>
        <w:t xml:space="preserve">and hence for taking reasonable steps for the prevention and detection of fraud and other </w:t>
      </w:r>
      <w:r>
        <w:rPr>
          <w:spacing w:val="-2"/>
        </w:rPr>
        <w:t>irregularities.</w:t>
      </w:r>
    </w:p>
    <w:p w14:paraId="1999B228" w14:textId="77777777" w:rsidR="00362CB6" w:rsidRDefault="005A1176">
      <w:pPr>
        <w:pStyle w:val="ListParagraph"/>
        <w:numPr>
          <w:ilvl w:val="1"/>
          <w:numId w:val="3"/>
        </w:numPr>
        <w:tabs>
          <w:tab w:val="left" w:pos="1251"/>
        </w:tabs>
        <w:ind w:right="112" w:hanging="571"/>
        <w:jc w:val="both"/>
      </w:pPr>
      <w:r>
        <w:t>The County is a ‘not for profit’ organisation, all funds generated will be paid towards the furtherance of its objects. All funds or other property of the County shall not be paid to or distributed</w:t>
      </w:r>
      <w:r>
        <w:rPr>
          <w:spacing w:val="-13"/>
        </w:rPr>
        <w:t xml:space="preserve"> </w:t>
      </w:r>
      <w:r>
        <w:t>among</w:t>
      </w:r>
      <w:r>
        <w:rPr>
          <w:spacing w:val="-12"/>
        </w:rPr>
        <w:t xml:space="preserve"> </w:t>
      </w:r>
      <w:r>
        <w:t>members</w:t>
      </w:r>
      <w:r>
        <w:rPr>
          <w:spacing w:val="-13"/>
        </w:rPr>
        <w:t xml:space="preserve"> </w:t>
      </w:r>
      <w:r>
        <w:t>of</w:t>
      </w:r>
      <w:r>
        <w:rPr>
          <w:spacing w:val="-12"/>
        </w:rPr>
        <w:t xml:space="preserve"> </w:t>
      </w:r>
      <w:r>
        <w:t>the</w:t>
      </w:r>
      <w:r>
        <w:rPr>
          <w:spacing w:val="-13"/>
        </w:rPr>
        <w:t xml:space="preserve"> </w:t>
      </w:r>
      <w:r>
        <w:t>CNA</w:t>
      </w:r>
      <w:r>
        <w:rPr>
          <w:spacing w:val="-12"/>
        </w:rPr>
        <w:t xml:space="preserve"> </w:t>
      </w:r>
      <w:r>
        <w:t>Committee,</w:t>
      </w:r>
      <w:r>
        <w:rPr>
          <w:spacing w:val="-12"/>
        </w:rPr>
        <w:t xml:space="preserve"> </w:t>
      </w:r>
      <w:r>
        <w:t>with</w:t>
      </w:r>
      <w:r>
        <w:rPr>
          <w:spacing w:val="-8"/>
        </w:rPr>
        <w:t xml:space="preserve"> </w:t>
      </w:r>
      <w:r>
        <w:t>the</w:t>
      </w:r>
      <w:r>
        <w:rPr>
          <w:spacing w:val="-12"/>
        </w:rPr>
        <w:t xml:space="preserve"> </w:t>
      </w:r>
      <w:r>
        <w:t>exception</w:t>
      </w:r>
      <w:r>
        <w:rPr>
          <w:spacing w:val="-13"/>
        </w:rPr>
        <w:t xml:space="preserve"> </w:t>
      </w:r>
      <w:r>
        <w:t>of</w:t>
      </w:r>
      <w:r>
        <w:rPr>
          <w:spacing w:val="-12"/>
        </w:rPr>
        <w:t xml:space="preserve"> </w:t>
      </w:r>
      <w:r>
        <w:t>the</w:t>
      </w:r>
      <w:r>
        <w:rPr>
          <w:spacing w:val="-12"/>
        </w:rPr>
        <w:t xml:space="preserve"> </w:t>
      </w:r>
      <w:r>
        <w:t>dissolution</w:t>
      </w:r>
      <w:r>
        <w:rPr>
          <w:spacing w:val="-13"/>
        </w:rPr>
        <w:t xml:space="preserve"> </w:t>
      </w:r>
      <w:r>
        <w:t>clause below.</w:t>
      </w:r>
      <w:r>
        <w:rPr>
          <w:spacing w:val="-8"/>
        </w:rPr>
        <w:t xml:space="preserve"> </w:t>
      </w:r>
      <w:r>
        <w:t>Payments</w:t>
      </w:r>
      <w:r>
        <w:rPr>
          <w:spacing w:val="-8"/>
        </w:rPr>
        <w:t xml:space="preserve"> </w:t>
      </w:r>
      <w:r>
        <w:t>to</w:t>
      </w:r>
      <w:r>
        <w:rPr>
          <w:spacing w:val="-8"/>
        </w:rPr>
        <w:t xml:space="preserve"> </w:t>
      </w:r>
      <w:r>
        <w:t>individuals,</w:t>
      </w:r>
      <w:r>
        <w:rPr>
          <w:spacing w:val="-2"/>
        </w:rPr>
        <w:t xml:space="preserve"> </w:t>
      </w:r>
      <w:r>
        <w:t>other</w:t>
      </w:r>
      <w:r>
        <w:rPr>
          <w:spacing w:val="-9"/>
        </w:rPr>
        <w:t xml:space="preserve"> </w:t>
      </w:r>
      <w:r>
        <w:t>than</w:t>
      </w:r>
      <w:r>
        <w:rPr>
          <w:spacing w:val="-8"/>
        </w:rPr>
        <w:t xml:space="preserve"> </w:t>
      </w:r>
      <w:r>
        <w:t>petty</w:t>
      </w:r>
      <w:r>
        <w:rPr>
          <w:spacing w:val="-7"/>
        </w:rPr>
        <w:t xml:space="preserve"> </w:t>
      </w:r>
      <w:r>
        <w:t>cash</w:t>
      </w:r>
      <w:r>
        <w:rPr>
          <w:spacing w:val="-8"/>
        </w:rPr>
        <w:t xml:space="preserve"> </w:t>
      </w:r>
      <w:r>
        <w:t>expenses,</w:t>
      </w:r>
      <w:r>
        <w:rPr>
          <w:spacing w:val="-8"/>
        </w:rPr>
        <w:t xml:space="preserve"> </w:t>
      </w:r>
      <w:r>
        <w:t>shall</w:t>
      </w:r>
      <w:r>
        <w:rPr>
          <w:spacing w:val="-3"/>
        </w:rPr>
        <w:t xml:space="preserve"> </w:t>
      </w:r>
      <w:r>
        <w:t>be</w:t>
      </w:r>
      <w:r>
        <w:rPr>
          <w:spacing w:val="-7"/>
        </w:rPr>
        <w:t xml:space="preserve"> </w:t>
      </w:r>
      <w:r>
        <w:t>sanctioned</w:t>
      </w:r>
      <w:r>
        <w:rPr>
          <w:spacing w:val="-8"/>
        </w:rPr>
        <w:t xml:space="preserve"> </w:t>
      </w:r>
      <w:r>
        <w:t>by</w:t>
      </w:r>
      <w:r>
        <w:rPr>
          <w:spacing w:val="-8"/>
        </w:rPr>
        <w:t xml:space="preserve"> </w:t>
      </w:r>
      <w:r>
        <w:t>the</w:t>
      </w:r>
      <w:r>
        <w:rPr>
          <w:spacing w:val="-8"/>
        </w:rPr>
        <w:t xml:space="preserve"> </w:t>
      </w:r>
      <w:r>
        <w:t>CNA Committee and subject to the appropriate employment/contractual legislation.</w:t>
      </w:r>
    </w:p>
    <w:p w14:paraId="3854635A" w14:textId="77777777" w:rsidR="00362CB6" w:rsidRDefault="005A1176">
      <w:pPr>
        <w:pStyle w:val="ListParagraph"/>
        <w:numPr>
          <w:ilvl w:val="1"/>
          <w:numId w:val="3"/>
        </w:numPr>
        <w:tabs>
          <w:tab w:val="left" w:pos="1251"/>
        </w:tabs>
        <w:spacing w:before="2" w:line="237" w:lineRule="auto"/>
        <w:ind w:right="361" w:hanging="571"/>
        <w:jc w:val="both"/>
      </w:pPr>
      <w:r>
        <w:t>The</w:t>
      </w:r>
      <w:r>
        <w:rPr>
          <w:spacing w:val="-4"/>
        </w:rPr>
        <w:t xml:space="preserve"> </w:t>
      </w:r>
      <w:r>
        <w:t>County</w:t>
      </w:r>
      <w:r>
        <w:rPr>
          <w:spacing w:val="-3"/>
        </w:rPr>
        <w:t xml:space="preserve"> </w:t>
      </w:r>
      <w:r>
        <w:t>may</w:t>
      </w:r>
      <w:r>
        <w:rPr>
          <w:spacing w:val="-3"/>
        </w:rPr>
        <w:t xml:space="preserve"> </w:t>
      </w:r>
      <w:r>
        <w:t>purchase</w:t>
      </w:r>
      <w:r>
        <w:rPr>
          <w:spacing w:val="-3"/>
        </w:rPr>
        <w:t xml:space="preserve"> </w:t>
      </w:r>
      <w:r>
        <w:t>or</w:t>
      </w:r>
      <w:r>
        <w:rPr>
          <w:spacing w:val="-4"/>
        </w:rPr>
        <w:t xml:space="preserve"> </w:t>
      </w:r>
      <w:r>
        <w:t>by</w:t>
      </w:r>
      <w:r>
        <w:rPr>
          <w:spacing w:val="-3"/>
        </w:rPr>
        <w:t xml:space="preserve"> </w:t>
      </w:r>
      <w:r>
        <w:t>any</w:t>
      </w:r>
      <w:r>
        <w:rPr>
          <w:spacing w:val="-4"/>
        </w:rPr>
        <w:t xml:space="preserve"> </w:t>
      </w:r>
      <w:r>
        <w:t>other</w:t>
      </w:r>
      <w:r>
        <w:rPr>
          <w:spacing w:val="-4"/>
        </w:rPr>
        <w:t xml:space="preserve"> </w:t>
      </w:r>
      <w:r>
        <w:t>means</w:t>
      </w:r>
      <w:r>
        <w:rPr>
          <w:spacing w:val="-4"/>
        </w:rPr>
        <w:t xml:space="preserve"> </w:t>
      </w:r>
      <w:r>
        <w:t>acquire and</w:t>
      </w:r>
      <w:r>
        <w:rPr>
          <w:spacing w:val="-4"/>
        </w:rPr>
        <w:t xml:space="preserve"> </w:t>
      </w:r>
      <w:r>
        <w:t>take</w:t>
      </w:r>
      <w:r>
        <w:rPr>
          <w:spacing w:val="-4"/>
        </w:rPr>
        <w:t xml:space="preserve"> </w:t>
      </w:r>
      <w:r>
        <w:t>options,</w:t>
      </w:r>
      <w:r>
        <w:rPr>
          <w:spacing w:val="-3"/>
        </w:rPr>
        <w:t xml:space="preserve"> </w:t>
      </w:r>
      <w:r>
        <w:t>and</w:t>
      </w:r>
      <w:r>
        <w:rPr>
          <w:spacing w:val="-4"/>
        </w:rPr>
        <w:t xml:space="preserve"> </w:t>
      </w:r>
      <w:r>
        <w:t>any</w:t>
      </w:r>
      <w:r>
        <w:rPr>
          <w:spacing w:val="-4"/>
        </w:rPr>
        <w:t xml:space="preserve"> </w:t>
      </w:r>
      <w:r>
        <w:t>rights</w:t>
      </w:r>
      <w:r>
        <w:rPr>
          <w:spacing w:val="-4"/>
        </w:rPr>
        <w:t xml:space="preserve"> </w:t>
      </w:r>
      <w:r>
        <w:t>or privileges of any kind over or in respect of any property and other assets, and if it does so:</w:t>
      </w:r>
    </w:p>
    <w:p w14:paraId="18743DBA" w14:textId="77777777" w:rsidR="00362CB6" w:rsidRDefault="005A1176">
      <w:pPr>
        <w:pStyle w:val="ListParagraph"/>
        <w:numPr>
          <w:ilvl w:val="2"/>
          <w:numId w:val="3"/>
        </w:numPr>
        <w:tabs>
          <w:tab w:val="left" w:pos="1816"/>
        </w:tabs>
        <w:spacing w:before="1"/>
        <w:ind w:left="1816" w:right="251" w:hanging="565"/>
      </w:pPr>
      <w:r>
        <w:t>Any property of the County, other than cash at the bank, must be vested in not more than 3 members of the CNA Committee. These members of the CNA Committee must deal</w:t>
      </w:r>
      <w:r>
        <w:rPr>
          <w:spacing w:val="-5"/>
        </w:rPr>
        <w:t xml:space="preserve"> </w:t>
      </w:r>
      <w:r>
        <w:t>with</w:t>
      </w:r>
      <w:r>
        <w:rPr>
          <w:spacing w:val="-4"/>
        </w:rPr>
        <w:t xml:space="preserve"> </w:t>
      </w:r>
      <w:r>
        <w:t>the</w:t>
      </w:r>
      <w:r>
        <w:rPr>
          <w:spacing w:val="-4"/>
        </w:rPr>
        <w:t xml:space="preserve"> </w:t>
      </w:r>
      <w:r>
        <w:t>property/asset</w:t>
      </w:r>
      <w:r>
        <w:rPr>
          <w:spacing w:val="-2"/>
        </w:rPr>
        <w:t xml:space="preserve"> </w:t>
      </w:r>
      <w:r>
        <w:t>as</w:t>
      </w:r>
      <w:r>
        <w:rPr>
          <w:spacing w:val="-5"/>
        </w:rPr>
        <w:t xml:space="preserve"> </w:t>
      </w:r>
      <w:r>
        <w:t>directed</w:t>
      </w:r>
      <w:r>
        <w:rPr>
          <w:spacing w:val="-3"/>
        </w:rPr>
        <w:t xml:space="preserve"> </w:t>
      </w:r>
      <w:r>
        <w:t>by</w:t>
      </w:r>
      <w:r>
        <w:rPr>
          <w:spacing w:val="-4"/>
        </w:rPr>
        <w:t xml:space="preserve"> </w:t>
      </w:r>
      <w:r>
        <w:t>resolution</w:t>
      </w:r>
      <w:r>
        <w:rPr>
          <w:spacing w:val="-4"/>
        </w:rPr>
        <w:t xml:space="preserve"> </w:t>
      </w:r>
      <w:r>
        <w:t>of</w:t>
      </w:r>
      <w:r>
        <w:rPr>
          <w:spacing w:val="-1"/>
        </w:rPr>
        <w:t xml:space="preserve"> </w:t>
      </w:r>
      <w:r>
        <w:t>the</w:t>
      </w:r>
      <w:r>
        <w:rPr>
          <w:spacing w:val="-4"/>
        </w:rPr>
        <w:t xml:space="preserve"> </w:t>
      </w:r>
      <w:r>
        <w:t>CNA</w:t>
      </w:r>
      <w:r>
        <w:rPr>
          <w:spacing w:val="-6"/>
        </w:rPr>
        <w:t xml:space="preserve"> </w:t>
      </w:r>
      <w:r>
        <w:t>Committee</w:t>
      </w:r>
      <w:r>
        <w:rPr>
          <w:spacing w:val="-3"/>
        </w:rPr>
        <w:t xml:space="preserve"> </w:t>
      </w:r>
      <w:r>
        <w:t>and</w:t>
      </w:r>
      <w:r>
        <w:rPr>
          <w:spacing w:val="-5"/>
        </w:rPr>
        <w:t xml:space="preserve"> </w:t>
      </w:r>
      <w:r>
        <w:t>entry in the minutes shall be conclusive evidence of such a resolution.</w:t>
      </w:r>
    </w:p>
    <w:p w14:paraId="3E70CDBB" w14:textId="77777777" w:rsidR="00362CB6" w:rsidRDefault="00362CB6">
      <w:pPr>
        <w:sectPr w:rsidR="00362CB6">
          <w:pgSz w:w="11900" w:h="16840"/>
          <w:pgMar w:top="1680" w:right="1020" w:bottom="880" w:left="1020" w:header="0" w:footer="690" w:gutter="0"/>
          <w:cols w:space="720"/>
        </w:sectPr>
      </w:pPr>
    </w:p>
    <w:p w14:paraId="08914B84" w14:textId="77777777" w:rsidR="00362CB6" w:rsidRDefault="005A1176">
      <w:pPr>
        <w:pStyle w:val="ListParagraph"/>
        <w:numPr>
          <w:ilvl w:val="2"/>
          <w:numId w:val="3"/>
        </w:numPr>
        <w:tabs>
          <w:tab w:val="left" w:pos="1816"/>
        </w:tabs>
        <w:spacing w:before="41"/>
        <w:ind w:left="1816" w:right="221" w:hanging="565"/>
      </w:pPr>
      <w:r>
        <w:lastRenderedPageBreak/>
        <w:t>The</w:t>
      </w:r>
      <w:r>
        <w:rPr>
          <w:spacing w:val="-4"/>
        </w:rPr>
        <w:t xml:space="preserve"> </w:t>
      </w:r>
      <w:r>
        <w:t>property/asset</w:t>
      </w:r>
      <w:r>
        <w:rPr>
          <w:spacing w:val="-2"/>
        </w:rPr>
        <w:t xml:space="preserve"> </w:t>
      </w:r>
      <w:r>
        <w:t>will</w:t>
      </w:r>
      <w:r>
        <w:rPr>
          <w:spacing w:val="-3"/>
        </w:rPr>
        <w:t xml:space="preserve"> </w:t>
      </w:r>
      <w:r>
        <w:t>remain</w:t>
      </w:r>
      <w:r>
        <w:rPr>
          <w:spacing w:val="-4"/>
        </w:rPr>
        <w:t xml:space="preserve"> </w:t>
      </w:r>
      <w:r>
        <w:t>vested</w:t>
      </w:r>
      <w:r>
        <w:rPr>
          <w:spacing w:val="-3"/>
        </w:rPr>
        <w:t xml:space="preserve"> </w:t>
      </w:r>
      <w:r>
        <w:t>in 3</w:t>
      </w:r>
      <w:r>
        <w:rPr>
          <w:spacing w:val="-2"/>
        </w:rPr>
        <w:t xml:space="preserve"> </w:t>
      </w:r>
      <w:r>
        <w:t>or</w:t>
      </w:r>
      <w:r>
        <w:rPr>
          <w:spacing w:val="-5"/>
        </w:rPr>
        <w:t xml:space="preserve"> </w:t>
      </w:r>
      <w:r>
        <w:t>less members</w:t>
      </w:r>
      <w:r>
        <w:rPr>
          <w:spacing w:val="-5"/>
        </w:rPr>
        <w:t xml:space="preserve"> </w:t>
      </w:r>
      <w:r>
        <w:t>of</w:t>
      </w:r>
      <w:r>
        <w:rPr>
          <w:spacing w:val="-6"/>
        </w:rPr>
        <w:t xml:space="preserve"> </w:t>
      </w:r>
      <w:r>
        <w:t>the</w:t>
      </w:r>
      <w:r>
        <w:rPr>
          <w:spacing w:val="-4"/>
        </w:rPr>
        <w:t xml:space="preserve"> </w:t>
      </w:r>
      <w:r>
        <w:t>CNA</w:t>
      </w:r>
      <w:r>
        <w:rPr>
          <w:spacing w:val="-6"/>
        </w:rPr>
        <w:t xml:space="preserve"> </w:t>
      </w:r>
      <w:r>
        <w:t>Committee</w:t>
      </w:r>
      <w:r>
        <w:rPr>
          <w:spacing w:val="-3"/>
        </w:rPr>
        <w:t xml:space="preserve"> </w:t>
      </w:r>
      <w:r>
        <w:t>until the individuals are no longer members of the CNA Committee, at which point the transfer will</w:t>
      </w:r>
      <w:r>
        <w:rPr>
          <w:spacing w:val="-2"/>
        </w:rPr>
        <w:t xml:space="preserve"> </w:t>
      </w:r>
      <w:r>
        <w:t>be</w:t>
      </w:r>
      <w:r>
        <w:rPr>
          <w:spacing w:val="-2"/>
        </w:rPr>
        <w:t xml:space="preserve"> </w:t>
      </w:r>
      <w:r>
        <w:t>endorsed</w:t>
      </w:r>
      <w:r>
        <w:rPr>
          <w:spacing w:val="-2"/>
        </w:rPr>
        <w:t xml:space="preserve"> </w:t>
      </w:r>
      <w:r>
        <w:t>by</w:t>
      </w:r>
      <w:r>
        <w:rPr>
          <w:spacing w:val="-3"/>
        </w:rPr>
        <w:t xml:space="preserve"> </w:t>
      </w:r>
      <w:r>
        <w:t>resolution</w:t>
      </w:r>
      <w:r>
        <w:rPr>
          <w:spacing w:val="-3"/>
        </w:rPr>
        <w:t xml:space="preserve"> </w:t>
      </w:r>
      <w:r>
        <w:t>of</w:t>
      </w:r>
      <w:r>
        <w:rPr>
          <w:spacing w:val="-5"/>
        </w:rPr>
        <w:t xml:space="preserve"> </w:t>
      </w:r>
      <w:r>
        <w:t>the</w:t>
      </w:r>
      <w:r>
        <w:rPr>
          <w:spacing w:val="-3"/>
        </w:rPr>
        <w:t xml:space="preserve"> </w:t>
      </w:r>
      <w:r>
        <w:t>CNA</w:t>
      </w:r>
      <w:r>
        <w:rPr>
          <w:spacing w:val="-5"/>
        </w:rPr>
        <w:t xml:space="preserve"> </w:t>
      </w:r>
      <w:r>
        <w:t>Committee</w:t>
      </w:r>
      <w:r>
        <w:rPr>
          <w:spacing w:val="-2"/>
        </w:rPr>
        <w:t xml:space="preserve"> </w:t>
      </w:r>
      <w:r>
        <w:t>and</w:t>
      </w:r>
      <w:r>
        <w:rPr>
          <w:spacing w:val="-4"/>
        </w:rPr>
        <w:t xml:space="preserve"> </w:t>
      </w:r>
      <w:r>
        <w:t>the</w:t>
      </w:r>
      <w:r>
        <w:rPr>
          <w:spacing w:val="-3"/>
        </w:rPr>
        <w:t xml:space="preserve"> </w:t>
      </w:r>
      <w:r>
        <w:t>individual</w:t>
      </w:r>
      <w:r>
        <w:rPr>
          <w:spacing w:val="-3"/>
        </w:rPr>
        <w:t xml:space="preserve"> </w:t>
      </w:r>
      <w:r>
        <w:t>will</w:t>
      </w:r>
      <w:r>
        <w:rPr>
          <w:spacing w:val="-2"/>
        </w:rPr>
        <w:t xml:space="preserve"> </w:t>
      </w:r>
      <w:r>
        <w:t>be responsible for transferring title.</w:t>
      </w:r>
    </w:p>
    <w:p w14:paraId="490AAC7E" w14:textId="77777777" w:rsidR="00362CB6" w:rsidRDefault="005A1176">
      <w:pPr>
        <w:pStyle w:val="Heading1"/>
        <w:numPr>
          <w:ilvl w:val="0"/>
          <w:numId w:val="3"/>
        </w:numPr>
        <w:tabs>
          <w:tab w:val="left" w:pos="476"/>
        </w:tabs>
        <w:spacing w:before="1" w:line="267" w:lineRule="exact"/>
        <w:ind w:hanging="361"/>
      </w:pPr>
      <w:r>
        <w:rPr>
          <w:spacing w:val="-2"/>
        </w:rPr>
        <w:t>INDEMNITY</w:t>
      </w:r>
    </w:p>
    <w:p w14:paraId="398837B0" w14:textId="77777777" w:rsidR="00362CB6" w:rsidRDefault="005A1176">
      <w:pPr>
        <w:pStyle w:val="ListParagraph"/>
        <w:numPr>
          <w:ilvl w:val="1"/>
          <w:numId w:val="3"/>
        </w:numPr>
        <w:tabs>
          <w:tab w:val="left" w:pos="1390"/>
          <w:tab w:val="left" w:pos="1391"/>
        </w:tabs>
        <w:ind w:left="1391" w:right="171"/>
      </w:pPr>
      <w:r>
        <w:t>Members of the CNA Committee, TSG’s and WG’s shall be indemnified out of the assets of the County against all reasonable expenses and all reasonable costs, losses or liabilities, judgments, fines and amounts paid in settlement, which they may reasonably incur or sustain</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proper</w:t>
      </w:r>
      <w:r>
        <w:rPr>
          <w:spacing w:val="-4"/>
        </w:rPr>
        <w:t xml:space="preserve"> </w:t>
      </w:r>
      <w:r>
        <w:t>and</w:t>
      </w:r>
      <w:r>
        <w:rPr>
          <w:spacing w:val="-4"/>
        </w:rPr>
        <w:t xml:space="preserve"> </w:t>
      </w:r>
      <w:r>
        <w:t>lawful</w:t>
      </w:r>
      <w:r>
        <w:rPr>
          <w:spacing w:val="-4"/>
        </w:rPr>
        <w:t xml:space="preserve"> </w:t>
      </w:r>
      <w:r>
        <w:t>execution</w:t>
      </w:r>
      <w:r>
        <w:rPr>
          <w:spacing w:val="-3"/>
        </w:rPr>
        <w:t xml:space="preserve"> </w:t>
      </w:r>
      <w:r>
        <w:t>of</w:t>
      </w:r>
      <w:r>
        <w:rPr>
          <w:spacing w:val="-5"/>
        </w:rPr>
        <w:t xml:space="preserve"> </w:t>
      </w:r>
      <w:r>
        <w:t>their</w:t>
      </w:r>
      <w:r>
        <w:rPr>
          <w:spacing w:val="-4"/>
        </w:rPr>
        <w:t xml:space="preserve"> </w:t>
      </w:r>
      <w:r>
        <w:t>duties,</w:t>
      </w:r>
      <w:r>
        <w:rPr>
          <w:spacing w:val="-2"/>
        </w:rPr>
        <w:t xml:space="preserve"> </w:t>
      </w:r>
      <w:r>
        <w:t>or</w:t>
      </w:r>
      <w:r>
        <w:rPr>
          <w:spacing w:val="-4"/>
        </w:rPr>
        <w:t xml:space="preserve"> </w:t>
      </w:r>
      <w:r>
        <w:t>by</w:t>
      </w:r>
      <w:r>
        <w:rPr>
          <w:spacing w:val="-3"/>
        </w:rPr>
        <w:t xml:space="preserve"> </w:t>
      </w:r>
      <w:r>
        <w:t>reason</w:t>
      </w:r>
      <w:r>
        <w:rPr>
          <w:spacing w:val="-3"/>
        </w:rPr>
        <w:t xml:space="preserve"> </w:t>
      </w:r>
      <w:r>
        <w:t>of</w:t>
      </w:r>
      <w:r>
        <w:rPr>
          <w:spacing w:val="-5"/>
        </w:rPr>
        <w:t xml:space="preserve"> </w:t>
      </w:r>
      <w:r>
        <w:t>any</w:t>
      </w:r>
      <w:r>
        <w:rPr>
          <w:spacing w:val="-3"/>
        </w:rPr>
        <w:t xml:space="preserve"> </w:t>
      </w:r>
      <w:r>
        <w:t>task properly performed for and with the authority of the CNA Committee</w:t>
      </w:r>
    </w:p>
    <w:p w14:paraId="39CD3394" w14:textId="77777777" w:rsidR="00362CB6" w:rsidRDefault="005A1176">
      <w:pPr>
        <w:pStyle w:val="ListParagraph"/>
        <w:numPr>
          <w:ilvl w:val="1"/>
          <w:numId w:val="3"/>
        </w:numPr>
        <w:tabs>
          <w:tab w:val="left" w:pos="1250"/>
          <w:tab w:val="left" w:pos="1251"/>
        </w:tabs>
        <w:spacing w:before="1"/>
        <w:ind w:right="343" w:hanging="571"/>
      </w:pPr>
      <w:r>
        <w:t>The</w:t>
      </w:r>
      <w:r>
        <w:rPr>
          <w:spacing w:val="-3"/>
        </w:rPr>
        <w:t xml:space="preserve"> </w:t>
      </w:r>
      <w:r>
        <w:t>indemnity</w:t>
      </w:r>
      <w:r>
        <w:rPr>
          <w:spacing w:val="-2"/>
        </w:rPr>
        <w:t xml:space="preserve"> </w:t>
      </w:r>
      <w:r>
        <w:t>in</w:t>
      </w:r>
      <w:r>
        <w:rPr>
          <w:spacing w:val="-2"/>
        </w:rPr>
        <w:t xml:space="preserve"> </w:t>
      </w:r>
      <w:r>
        <w:t>clause</w:t>
      </w:r>
      <w:r>
        <w:rPr>
          <w:spacing w:val="-2"/>
        </w:rPr>
        <w:t xml:space="preserve"> </w:t>
      </w:r>
      <w:r>
        <w:t>9.1</w:t>
      </w:r>
      <w:r>
        <w:rPr>
          <w:spacing w:val="-5"/>
        </w:rPr>
        <w:t xml:space="preserve"> </w:t>
      </w:r>
      <w:r>
        <w:t>above</w:t>
      </w:r>
      <w:r>
        <w:rPr>
          <w:spacing w:val="-2"/>
        </w:rPr>
        <w:t xml:space="preserve"> </w:t>
      </w:r>
      <w:r>
        <w:t>only</w:t>
      </w:r>
      <w:r>
        <w:rPr>
          <w:spacing w:val="-2"/>
        </w:rPr>
        <w:t xml:space="preserve"> </w:t>
      </w:r>
      <w:r>
        <w:t>applies</w:t>
      </w:r>
      <w:r>
        <w:rPr>
          <w:spacing w:val="-2"/>
        </w:rPr>
        <w:t xml:space="preserve"> </w:t>
      </w:r>
      <w:r>
        <w:t>if</w:t>
      </w:r>
      <w:r>
        <w:rPr>
          <w:spacing w:val="-5"/>
        </w:rPr>
        <w:t xml:space="preserve"> </w:t>
      </w:r>
      <w:r>
        <w:t>the</w:t>
      </w:r>
      <w:r>
        <w:rPr>
          <w:spacing w:val="-3"/>
        </w:rPr>
        <w:t xml:space="preserve"> </w:t>
      </w:r>
      <w:r>
        <w:t>person</w:t>
      </w:r>
      <w:r>
        <w:rPr>
          <w:spacing w:val="-3"/>
        </w:rPr>
        <w:t xml:space="preserve"> </w:t>
      </w:r>
      <w:r>
        <w:t>acted</w:t>
      </w:r>
      <w:r>
        <w:rPr>
          <w:spacing w:val="-2"/>
        </w:rPr>
        <w:t xml:space="preserve"> </w:t>
      </w:r>
      <w:r>
        <w:t>honestly</w:t>
      </w:r>
      <w:r>
        <w:rPr>
          <w:spacing w:val="-2"/>
        </w:rPr>
        <w:t xml:space="preserve"> </w:t>
      </w:r>
      <w:r>
        <w:t>and</w:t>
      </w:r>
      <w:r>
        <w:rPr>
          <w:spacing w:val="-3"/>
        </w:rPr>
        <w:t xml:space="preserve"> </w:t>
      </w:r>
      <w:r>
        <w:t>in</w:t>
      </w:r>
      <w:r>
        <w:rPr>
          <w:spacing w:val="-3"/>
        </w:rPr>
        <w:t xml:space="preserve"> </w:t>
      </w:r>
      <w:r>
        <w:t>good</w:t>
      </w:r>
      <w:r>
        <w:rPr>
          <w:spacing w:val="-3"/>
        </w:rPr>
        <w:t xml:space="preserve"> </w:t>
      </w:r>
      <w:r>
        <w:t>faith and in the best interests of</w:t>
      </w:r>
      <w:r>
        <w:rPr>
          <w:spacing w:val="-1"/>
        </w:rPr>
        <w:t xml:space="preserve"> </w:t>
      </w:r>
      <w:r>
        <w:t>the County. Also, in the case of</w:t>
      </w:r>
      <w:r>
        <w:rPr>
          <w:spacing w:val="-1"/>
        </w:rPr>
        <w:t xml:space="preserve"> </w:t>
      </w:r>
      <w:r>
        <w:t>criminal proceedings, the person must have had no reasonable cause to believe that her/his conduct was unlawful.</w:t>
      </w:r>
    </w:p>
    <w:p w14:paraId="10408A0A" w14:textId="77777777" w:rsidR="00362CB6" w:rsidRDefault="005A1176">
      <w:pPr>
        <w:pStyle w:val="Heading1"/>
        <w:numPr>
          <w:ilvl w:val="0"/>
          <w:numId w:val="3"/>
        </w:numPr>
        <w:tabs>
          <w:tab w:val="left" w:pos="476"/>
        </w:tabs>
        <w:spacing w:line="268" w:lineRule="exact"/>
        <w:ind w:hanging="361"/>
      </w:pPr>
      <w:r>
        <w:t>DISPUTE</w:t>
      </w:r>
      <w:r>
        <w:rPr>
          <w:spacing w:val="-3"/>
        </w:rPr>
        <w:t xml:space="preserve"> </w:t>
      </w:r>
      <w:r>
        <w:rPr>
          <w:spacing w:val="-2"/>
        </w:rPr>
        <w:t>RESOLUTION</w:t>
      </w:r>
    </w:p>
    <w:p w14:paraId="16FC49DF" w14:textId="77777777" w:rsidR="00362CB6" w:rsidRDefault="005A1176">
      <w:pPr>
        <w:pStyle w:val="ListParagraph"/>
        <w:numPr>
          <w:ilvl w:val="1"/>
          <w:numId w:val="3"/>
        </w:numPr>
        <w:tabs>
          <w:tab w:val="left" w:pos="1251"/>
        </w:tabs>
        <w:spacing w:before="2"/>
        <w:ind w:right="453" w:hanging="571"/>
      </w:pPr>
      <w:r>
        <w:t>If</w:t>
      </w:r>
      <w:r>
        <w:rPr>
          <w:spacing w:val="-5"/>
        </w:rPr>
        <w:t xml:space="preserve"> </w:t>
      </w:r>
      <w:r>
        <w:t>a</w:t>
      </w:r>
      <w:r>
        <w:rPr>
          <w:spacing w:val="-3"/>
        </w:rPr>
        <w:t xml:space="preserve"> </w:t>
      </w:r>
      <w:r>
        <w:t>dispute</w:t>
      </w:r>
      <w:r>
        <w:rPr>
          <w:spacing w:val="-2"/>
        </w:rPr>
        <w:t xml:space="preserve"> </w:t>
      </w:r>
      <w:r>
        <w:t>should</w:t>
      </w:r>
      <w:r>
        <w:rPr>
          <w:spacing w:val="-3"/>
        </w:rPr>
        <w:t xml:space="preserve"> </w:t>
      </w:r>
      <w:r>
        <w:t>arise,</w:t>
      </w:r>
      <w:r>
        <w:rPr>
          <w:spacing w:val="-2"/>
        </w:rPr>
        <w:t xml:space="preserve"> </w:t>
      </w:r>
      <w:r>
        <w:t>every</w:t>
      </w:r>
      <w:r>
        <w:rPr>
          <w:spacing w:val="-2"/>
        </w:rPr>
        <w:t xml:space="preserve"> </w:t>
      </w:r>
      <w:r>
        <w:t>attempt</w:t>
      </w:r>
      <w:r>
        <w:rPr>
          <w:spacing w:val="-2"/>
        </w:rPr>
        <w:t xml:space="preserve"> </w:t>
      </w:r>
      <w:r>
        <w:t>should</w:t>
      </w:r>
      <w:r>
        <w:rPr>
          <w:spacing w:val="-3"/>
        </w:rPr>
        <w:t xml:space="preserve"> </w:t>
      </w:r>
      <w:r>
        <w:t>be</w:t>
      </w:r>
      <w:r>
        <w:rPr>
          <w:spacing w:val="-2"/>
        </w:rPr>
        <w:t xml:space="preserve"> </w:t>
      </w:r>
      <w:r>
        <w:t>made</w:t>
      </w:r>
      <w:r>
        <w:rPr>
          <w:spacing w:val="-2"/>
        </w:rPr>
        <w:t xml:space="preserve"> </w:t>
      </w:r>
      <w:r>
        <w:t>to</w:t>
      </w:r>
      <w:r>
        <w:rPr>
          <w:spacing w:val="-3"/>
        </w:rPr>
        <w:t xml:space="preserve"> </w:t>
      </w:r>
      <w:r>
        <w:t>resolve</w:t>
      </w:r>
      <w:r>
        <w:rPr>
          <w:spacing w:val="-2"/>
        </w:rPr>
        <w:t xml:space="preserve"> </w:t>
      </w:r>
      <w:r>
        <w:t>this</w:t>
      </w:r>
      <w:r>
        <w:rPr>
          <w:spacing w:val="-4"/>
        </w:rPr>
        <w:t xml:space="preserve"> </w:t>
      </w:r>
      <w:r>
        <w:t>issue</w:t>
      </w:r>
      <w:r>
        <w:rPr>
          <w:spacing w:val="-3"/>
        </w:rPr>
        <w:t xml:space="preserve"> </w:t>
      </w:r>
      <w:r>
        <w:t>at</w:t>
      </w:r>
      <w:r>
        <w:rPr>
          <w:spacing w:val="-2"/>
        </w:rPr>
        <w:t xml:space="preserve"> </w:t>
      </w:r>
      <w:r>
        <w:t>a</w:t>
      </w:r>
      <w:r>
        <w:rPr>
          <w:spacing w:val="-3"/>
        </w:rPr>
        <w:t xml:space="preserve"> </w:t>
      </w:r>
      <w:r>
        <w:t>local</w:t>
      </w:r>
      <w:r>
        <w:rPr>
          <w:spacing w:val="-3"/>
        </w:rPr>
        <w:t xml:space="preserve"> </w:t>
      </w:r>
      <w:r>
        <w:t>level. When</w:t>
      </w:r>
      <w:r>
        <w:rPr>
          <w:spacing w:val="-3"/>
        </w:rPr>
        <w:t xml:space="preserve"> </w:t>
      </w:r>
      <w:r>
        <w:t>both</w:t>
      </w:r>
      <w:r>
        <w:rPr>
          <w:spacing w:val="-3"/>
        </w:rPr>
        <w:t xml:space="preserve"> </w:t>
      </w:r>
      <w:r>
        <w:t>parties</w:t>
      </w:r>
      <w:r>
        <w:rPr>
          <w:spacing w:val="-3"/>
        </w:rPr>
        <w:t xml:space="preserve"> </w:t>
      </w:r>
      <w:r>
        <w:t>(the CNA</w:t>
      </w:r>
      <w:r>
        <w:rPr>
          <w:spacing w:val="-5"/>
        </w:rPr>
        <w:t xml:space="preserve"> </w:t>
      </w:r>
      <w:r>
        <w:t>Committee &amp;</w:t>
      </w:r>
      <w:r>
        <w:rPr>
          <w:spacing w:val="-3"/>
        </w:rPr>
        <w:t xml:space="preserve"> </w:t>
      </w:r>
      <w:r>
        <w:t>the</w:t>
      </w:r>
      <w:r>
        <w:rPr>
          <w:spacing w:val="-3"/>
        </w:rPr>
        <w:t xml:space="preserve"> </w:t>
      </w:r>
      <w:r>
        <w:t>complainant)</w:t>
      </w:r>
      <w:r>
        <w:rPr>
          <w:spacing w:val="-4"/>
        </w:rPr>
        <w:t xml:space="preserve"> </w:t>
      </w:r>
      <w:r>
        <w:t>are</w:t>
      </w:r>
      <w:r>
        <w:rPr>
          <w:spacing w:val="-2"/>
        </w:rPr>
        <w:t xml:space="preserve"> </w:t>
      </w:r>
      <w:r>
        <w:t>unable</w:t>
      </w:r>
      <w:r>
        <w:rPr>
          <w:spacing w:val="-2"/>
        </w:rPr>
        <w:t xml:space="preserve"> </w:t>
      </w:r>
      <w:r>
        <w:t>to</w:t>
      </w:r>
      <w:r>
        <w:rPr>
          <w:spacing w:val="-3"/>
        </w:rPr>
        <w:t xml:space="preserve"> </w:t>
      </w:r>
      <w:r>
        <w:t>resolve</w:t>
      </w:r>
      <w:r>
        <w:rPr>
          <w:spacing w:val="-2"/>
        </w:rPr>
        <w:t xml:space="preserve"> </w:t>
      </w:r>
      <w:r>
        <w:t>between themselves</w:t>
      </w:r>
      <w:r>
        <w:rPr>
          <w:spacing w:val="-4"/>
        </w:rPr>
        <w:t xml:space="preserve"> </w:t>
      </w:r>
      <w:r>
        <w:t>then</w:t>
      </w:r>
      <w:r>
        <w:rPr>
          <w:spacing w:val="-3"/>
        </w:rPr>
        <w:t xml:space="preserve"> </w:t>
      </w:r>
      <w:r>
        <w:t>the</w:t>
      </w:r>
      <w:r>
        <w:rPr>
          <w:spacing w:val="-3"/>
        </w:rPr>
        <w:t xml:space="preserve"> </w:t>
      </w:r>
      <w:r>
        <w:t>dispute</w:t>
      </w:r>
      <w:r>
        <w:rPr>
          <w:spacing w:val="-2"/>
        </w:rPr>
        <w:t xml:space="preserve"> </w:t>
      </w:r>
      <w:r>
        <w:t>shall</w:t>
      </w:r>
      <w:r>
        <w:rPr>
          <w:spacing w:val="-3"/>
        </w:rPr>
        <w:t xml:space="preserve"> </w:t>
      </w:r>
      <w:r>
        <w:t>be</w:t>
      </w:r>
      <w:r>
        <w:rPr>
          <w:spacing w:val="-3"/>
        </w:rPr>
        <w:t xml:space="preserve"> </w:t>
      </w:r>
      <w:r>
        <w:t>referred</w:t>
      </w:r>
      <w:r>
        <w:rPr>
          <w:spacing w:val="-3"/>
        </w:rPr>
        <w:t xml:space="preserve"> </w:t>
      </w:r>
      <w:r>
        <w:t>to</w:t>
      </w:r>
      <w:r>
        <w:rPr>
          <w:spacing w:val="-3"/>
        </w:rPr>
        <w:t xml:space="preserve"> </w:t>
      </w:r>
      <w:r>
        <w:t>Sports</w:t>
      </w:r>
      <w:r>
        <w:rPr>
          <w:spacing w:val="-4"/>
        </w:rPr>
        <w:t xml:space="preserve"> </w:t>
      </w:r>
      <w:r>
        <w:t>Resolutions</w:t>
      </w:r>
      <w:r>
        <w:rPr>
          <w:spacing w:val="-4"/>
        </w:rPr>
        <w:t xml:space="preserve"> </w:t>
      </w:r>
      <w:r>
        <w:t>(UK)</w:t>
      </w:r>
      <w:r>
        <w:rPr>
          <w:spacing w:val="-4"/>
        </w:rPr>
        <w:t xml:space="preserve"> </w:t>
      </w:r>
      <w:r>
        <w:t>(a</w:t>
      </w:r>
      <w:r>
        <w:rPr>
          <w:spacing w:val="-3"/>
        </w:rPr>
        <w:t xml:space="preserve"> </w:t>
      </w:r>
      <w:r>
        <w:t>trading</w:t>
      </w:r>
      <w:r>
        <w:rPr>
          <w:spacing w:val="-1"/>
        </w:rPr>
        <w:t xml:space="preserve"> </w:t>
      </w:r>
      <w:r>
        <w:t>name</w:t>
      </w:r>
      <w:r>
        <w:rPr>
          <w:spacing w:val="-2"/>
        </w:rPr>
        <w:t xml:space="preserve"> </w:t>
      </w:r>
      <w:r>
        <w:t>of the Sports Dispute Resolution Panel Ltd – Company No. 03351039) for final and binding arbitration in accordance with the Arbitration Act 1996 and Sports Resolutions (UK)’s Arbitration Rules, which Rules are deemed to be incorporated by this clause.</w:t>
      </w:r>
    </w:p>
    <w:p w14:paraId="67AAB83E" w14:textId="77777777" w:rsidR="00362CB6" w:rsidRDefault="005A1176">
      <w:pPr>
        <w:pStyle w:val="Heading1"/>
        <w:numPr>
          <w:ilvl w:val="0"/>
          <w:numId w:val="3"/>
        </w:numPr>
        <w:tabs>
          <w:tab w:val="left" w:pos="476"/>
        </w:tabs>
        <w:spacing w:line="268" w:lineRule="exact"/>
        <w:ind w:hanging="361"/>
        <w:rPr>
          <w:b w:val="0"/>
        </w:rPr>
      </w:pPr>
      <w:r>
        <w:t>DISCIPLINARY</w:t>
      </w:r>
      <w:r>
        <w:rPr>
          <w:spacing w:val="-3"/>
        </w:rPr>
        <w:t xml:space="preserve"> </w:t>
      </w:r>
      <w:r>
        <w:t>POWERS,</w:t>
      </w:r>
      <w:r>
        <w:rPr>
          <w:spacing w:val="-4"/>
        </w:rPr>
        <w:t xml:space="preserve"> </w:t>
      </w:r>
      <w:r>
        <w:t>PROCEDURES</w:t>
      </w:r>
      <w:r>
        <w:rPr>
          <w:spacing w:val="-5"/>
        </w:rPr>
        <w:t xml:space="preserve"> </w:t>
      </w:r>
      <w:r>
        <w:t>AND</w:t>
      </w:r>
      <w:r>
        <w:rPr>
          <w:spacing w:val="-1"/>
        </w:rPr>
        <w:t xml:space="preserve"> </w:t>
      </w:r>
      <w:r>
        <w:rPr>
          <w:spacing w:val="-2"/>
        </w:rPr>
        <w:t>APPEALS</w:t>
      </w:r>
    </w:p>
    <w:p w14:paraId="1B6B0043" w14:textId="77777777" w:rsidR="00362CB6" w:rsidRDefault="005A1176">
      <w:pPr>
        <w:pStyle w:val="ListParagraph"/>
        <w:numPr>
          <w:ilvl w:val="1"/>
          <w:numId w:val="3"/>
        </w:numPr>
        <w:tabs>
          <w:tab w:val="left" w:pos="1251"/>
        </w:tabs>
        <w:spacing w:before="1"/>
        <w:ind w:right="304" w:hanging="571"/>
      </w:pPr>
      <w:r>
        <w:t>The</w:t>
      </w:r>
      <w:r>
        <w:rPr>
          <w:spacing w:val="-4"/>
        </w:rPr>
        <w:t xml:space="preserve"> </w:t>
      </w:r>
      <w:r>
        <w:t>County</w:t>
      </w:r>
      <w:r>
        <w:rPr>
          <w:spacing w:val="-3"/>
        </w:rPr>
        <w:t xml:space="preserve"> </w:t>
      </w:r>
      <w:r>
        <w:t>adopts</w:t>
      </w:r>
      <w:r>
        <w:rPr>
          <w:spacing w:val="-5"/>
        </w:rPr>
        <w:t xml:space="preserve"> </w:t>
      </w:r>
      <w:r>
        <w:t>the</w:t>
      </w:r>
      <w:r>
        <w:rPr>
          <w:spacing w:val="-4"/>
        </w:rPr>
        <w:t xml:space="preserve"> </w:t>
      </w:r>
      <w:r>
        <w:t>England</w:t>
      </w:r>
      <w:r>
        <w:rPr>
          <w:spacing w:val="-5"/>
        </w:rPr>
        <w:t xml:space="preserve"> </w:t>
      </w:r>
      <w:r>
        <w:t>Netball</w:t>
      </w:r>
      <w:r>
        <w:rPr>
          <w:spacing w:val="-4"/>
        </w:rPr>
        <w:t xml:space="preserve"> </w:t>
      </w:r>
      <w:r>
        <w:t>Disciplinary</w:t>
      </w:r>
      <w:r>
        <w:rPr>
          <w:spacing w:val="-3"/>
        </w:rPr>
        <w:t xml:space="preserve"> </w:t>
      </w:r>
      <w:r>
        <w:t>Regulations</w:t>
      </w:r>
      <w:r>
        <w:rPr>
          <w:spacing w:val="-5"/>
        </w:rPr>
        <w:t xml:space="preserve"> </w:t>
      </w:r>
      <w:r>
        <w:t>which</w:t>
      </w:r>
      <w:r>
        <w:rPr>
          <w:spacing w:val="-4"/>
        </w:rPr>
        <w:t xml:space="preserve"> </w:t>
      </w:r>
      <w:r>
        <w:t>shall</w:t>
      </w:r>
      <w:r>
        <w:rPr>
          <w:spacing w:val="-4"/>
        </w:rPr>
        <w:t xml:space="preserve"> </w:t>
      </w:r>
      <w:r>
        <w:t>apply</w:t>
      </w:r>
      <w:r>
        <w:rPr>
          <w:spacing w:val="-3"/>
        </w:rPr>
        <w:t xml:space="preserve"> </w:t>
      </w:r>
      <w:r>
        <w:t>to</w:t>
      </w:r>
      <w:r>
        <w:rPr>
          <w:spacing w:val="-4"/>
        </w:rPr>
        <w:t xml:space="preserve"> </w:t>
      </w:r>
      <w:r>
        <w:t>and</w:t>
      </w:r>
      <w:r>
        <w:rPr>
          <w:spacing w:val="-5"/>
        </w:rPr>
        <w:t xml:space="preserve"> </w:t>
      </w:r>
      <w:r>
        <w:t>bind all members of the County and all persons and entities participating in any way in activities controlled and/or sanctioned by the County. The County shall have the power to discipline such persons and entities who breach those Regulations.</w:t>
      </w:r>
    </w:p>
    <w:p w14:paraId="72F5C6BB" w14:textId="70631B84" w:rsidR="00362CB6" w:rsidRDefault="005A1176">
      <w:pPr>
        <w:pStyle w:val="ListParagraph"/>
        <w:numPr>
          <w:ilvl w:val="1"/>
          <w:numId w:val="3"/>
        </w:numPr>
        <w:tabs>
          <w:tab w:val="left" w:pos="1251"/>
        </w:tabs>
        <w:spacing w:line="265" w:lineRule="exact"/>
        <w:ind w:hanging="571"/>
      </w:pPr>
      <w:r>
        <w:t>The</w:t>
      </w:r>
      <w:r>
        <w:rPr>
          <w:spacing w:val="-6"/>
        </w:rPr>
        <w:t xml:space="preserve"> </w:t>
      </w:r>
      <w:r>
        <w:t>CNA</w:t>
      </w:r>
      <w:r>
        <w:rPr>
          <w:spacing w:val="-5"/>
        </w:rPr>
        <w:t xml:space="preserve"> </w:t>
      </w:r>
      <w:r>
        <w:t>Committee</w:t>
      </w:r>
      <w:r>
        <w:rPr>
          <w:spacing w:val="-2"/>
        </w:rPr>
        <w:t xml:space="preserve"> </w:t>
      </w:r>
      <w:r>
        <w:t>shall</w:t>
      </w:r>
      <w:r>
        <w:rPr>
          <w:spacing w:val="-3"/>
        </w:rPr>
        <w:t xml:space="preserve"> </w:t>
      </w:r>
      <w:r>
        <w:t>appoint</w:t>
      </w:r>
      <w:r>
        <w:rPr>
          <w:spacing w:val="-1"/>
        </w:rPr>
        <w:t xml:space="preserve"> </w:t>
      </w:r>
      <w:r>
        <w:t>a</w:t>
      </w:r>
      <w:r>
        <w:rPr>
          <w:spacing w:val="-3"/>
        </w:rPr>
        <w:t xml:space="preserve"> </w:t>
      </w:r>
      <w:r w:rsidR="00F958AE">
        <w:t>Resolution Officer</w:t>
      </w:r>
      <w:r>
        <w:rPr>
          <w:spacing w:val="-2"/>
        </w:rPr>
        <w:t xml:space="preserve"> </w:t>
      </w:r>
      <w:r>
        <w:t>who</w:t>
      </w:r>
      <w:r>
        <w:rPr>
          <w:spacing w:val="-4"/>
        </w:rPr>
        <w:t xml:space="preserve"> </w:t>
      </w:r>
      <w:r>
        <w:rPr>
          <w:spacing w:val="-2"/>
        </w:rPr>
        <w:t>shall:</w:t>
      </w:r>
    </w:p>
    <w:p w14:paraId="59D5DD35" w14:textId="77777777" w:rsidR="00362CB6" w:rsidRDefault="005A1176">
      <w:pPr>
        <w:pStyle w:val="ListParagraph"/>
        <w:numPr>
          <w:ilvl w:val="2"/>
          <w:numId w:val="3"/>
        </w:numPr>
        <w:tabs>
          <w:tab w:val="left" w:pos="2241"/>
          <w:tab w:val="left" w:pos="2242"/>
        </w:tabs>
        <w:spacing w:before="1"/>
        <w:ind w:left="2241" w:right="536" w:hanging="991"/>
      </w:pPr>
      <w:r>
        <w:t>administer</w:t>
      </w:r>
      <w:r>
        <w:rPr>
          <w:spacing w:val="-5"/>
        </w:rPr>
        <w:t xml:space="preserve"> </w:t>
      </w:r>
      <w:r>
        <w:t>the</w:t>
      </w:r>
      <w:r>
        <w:rPr>
          <w:spacing w:val="-4"/>
        </w:rPr>
        <w:t xml:space="preserve"> </w:t>
      </w:r>
      <w:r>
        <w:t>process</w:t>
      </w:r>
      <w:r>
        <w:rPr>
          <w:spacing w:val="-5"/>
        </w:rPr>
        <w:t xml:space="preserve"> </w:t>
      </w:r>
      <w:r>
        <w:t>of</w:t>
      </w:r>
      <w:r>
        <w:rPr>
          <w:spacing w:val="-6"/>
        </w:rPr>
        <w:t xml:space="preserve"> </w:t>
      </w:r>
      <w:r>
        <w:t>any</w:t>
      </w:r>
      <w:r>
        <w:rPr>
          <w:spacing w:val="-4"/>
        </w:rPr>
        <w:t xml:space="preserve"> </w:t>
      </w:r>
      <w:r>
        <w:t>complaints</w:t>
      </w:r>
      <w:r>
        <w:rPr>
          <w:spacing w:val="-5"/>
        </w:rPr>
        <w:t xml:space="preserve"> </w:t>
      </w:r>
      <w:r>
        <w:t>under</w:t>
      </w:r>
      <w:r>
        <w:rPr>
          <w:spacing w:val="-5"/>
        </w:rPr>
        <w:t xml:space="preserve"> </w:t>
      </w:r>
      <w:r>
        <w:t>the</w:t>
      </w:r>
      <w:r>
        <w:rPr>
          <w:spacing w:val="-4"/>
        </w:rPr>
        <w:t xml:space="preserve"> </w:t>
      </w:r>
      <w:r>
        <w:t>terms contained</w:t>
      </w:r>
      <w:r>
        <w:rPr>
          <w:spacing w:val="-4"/>
        </w:rPr>
        <w:t xml:space="preserve"> </w:t>
      </w:r>
      <w:r>
        <w:t>within</w:t>
      </w:r>
      <w:r>
        <w:rPr>
          <w:spacing w:val="-4"/>
        </w:rPr>
        <w:t xml:space="preserve"> </w:t>
      </w:r>
      <w:r>
        <w:t>the England Netball Code of Conduct and Disciplinary Regulations; and</w:t>
      </w:r>
    </w:p>
    <w:p w14:paraId="7C941C08" w14:textId="77777777" w:rsidR="00362CB6" w:rsidRDefault="005A1176">
      <w:pPr>
        <w:pStyle w:val="ListParagraph"/>
        <w:numPr>
          <w:ilvl w:val="2"/>
          <w:numId w:val="3"/>
        </w:numPr>
        <w:tabs>
          <w:tab w:val="left" w:pos="2241"/>
          <w:tab w:val="left" w:pos="2242"/>
        </w:tabs>
        <w:spacing w:before="5" w:line="237" w:lineRule="auto"/>
        <w:ind w:left="2241" w:right="536" w:hanging="991"/>
      </w:pPr>
      <w:r>
        <w:t>report</w:t>
      </w:r>
      <w:r>
        <w:rPr>
          <w:spacing w:val="-2"/>
        </w:rPr>
        <w:t xml:space="preserve"> </w:t>
      </w:r>
      <w:r>
        <w:t>to</w:t>
      </w:r>
      <w:r>
        <w:rPr>
          <w:spacing w:val="-4"/>
        </w:rPr>
        <w:t xml:space="preserve"> </w:t>
      </w:r>
      <w:r>
        <w:t>the</w:t>
      </w:r>
      <w:r>
        <w:rPr>
          <w:spacing w:val="-4"/>
        </w:rPr>
        <w:t xml:space="preserve"> </w:t>
      </w:r>
      <w:r>
        <w:t>CNA</w:t>
      </w:r>
      <w:r>
        <w:rPr>
          <w:spacing w:val="-6"/>
        </w:rPr>
        <w:t xml:space="preserve"> </w:t>
      </w:r>
      <w:r>
        <w:t>Committee</w:t>
      </w:r>
      <w:r>
        <w:rPr>
          <w:spacing w:val="-3"/>
        </w:rPr>
        <w:t xml:space="preserve"> </w:t>
      </w:r>
      <w:r>
        <w:t>as</w:t>
      </w:r>
      <w:r>
        <w:rPr>
          <w:spacing w:val="-5"/>
        </w:rPr>
        <w:t xml:space="preserve"> </w:t>
      </w:r>
      <w:r>
        <w:t>they</w:t>
      </w:r>
      <w:r>
        <w:rPr>
          <w:spacing w:val="-4"/>
        </w:rPr>
        <w:t xml:space="preserve"> </w:t>
      </w:r>
      <w:r>
        <w:t>consider</w:t>
      </w:r>
      <w:r>
        <w:rPr>
          <w:spacing w:val="-5"/>
        </w:rPr>
        <w:t xml:space="preserve"> </w:t>
      </w:r>
      <w:r>
        <w:t>appropriate</w:t>
      </w:r>
      <w:r>
        <w:rPr>
          <w:spacing w:val="-3"/>
        </w:rPr>
        <w:t xml:space="preserve"> </w:t>
      </w:r>
      <w:r>
        <w:t>and</w:t>
      </w:r>
      <w:r>
        <w:rPr>
          <w:spacing w:val="-4"/>
        </w:rPr>
        <w:t xml:space="preserve"> </w:t>
      </w:r>
      <w:r>
        <w:t>under</w:t>
      </w:r>
      <w:r>
        <w:rPr>
          <w:spacing w:val="-5"/>
        </w:rPr>
        <w:t xml:space="preserve"> </w:t>
      </w:r>
      <w:r>
        <w:t>guidance from England Netball</w:t>
      </w:r>
    </w:p>
    <w:p w14:paraId="590460AE" w14:textId="77777777" w:rsidR="00362CB6" w:rsidRDefault="005A1176">
      <w:pPr>
        <w:pStyle w:val="Heading1"/>
        <w:numPr>
          <w:ilvl w:val="0"/>
          <w:numId w:val="3"/>
        </w:numPr>
        <w:tabs>
          <w:tab w:val="left" w:pos="476"/>
        </w:tabs>
        <w:spacing w:before="2"/>
        <w:ind w:hanging="361"/>
      </w:pPr>
      <w:r>
        <w:rPr>
          <w:spacing w:val="-2"/>
        </w:rPr>
        <w:t>DISSOLUTION</w:t>
      </w:r>
    </w:p>
    <w:p w14:paraId="17FDE421" w14:textId="77777777" w:rsidR="00362CB6" w:rsidRDefault="005A1176">
      <w:pPr>
        <w:pStyle w:val="ListParagraph"/>
        <w:numPr>
          <w:ilvl w:val="1"/>
          <w:numId w:val="3"/>
        </w:numPr>
        <w:tabs>
          <w:tab w:val="left" w:pos="1250"/>
          <w:tab w:val="left" w:pos="1251"/>
        </w:tabs>
        <w:spacing w:before="2"/>
        <w:ind w:right="344"/>
      </w:pPr>
      <w:r>
        <w:t>In the event of dissolution, any assets remaining after satisfaction of all debts and liabilities shall</w:t>
      </w:r>
      <w:r>
        <w:rPr>
          <w:spacing w:val="-3"/>
        </w:rPr>
        <w:t xml:space="preserve"> </w:t>
      </w:r>
      <w:r>
        <w:t>be</w:t>
      </w:r>
      <w:r>
        <w:rPr>
          <w:spacing w:val="-3"/>
        </w:rPr>
        <w:t xml:space="preserve"> </w:t>
      </w:r>
      <w:r>
        <w:t>dealt</w:t>
      </w:r>
      <w:r>
        <w:rPr>
          <w:spacing w:val="-2"/>
        </w:rPr>
        <w:t xml:space="preserve"> </w:t>
      </w:r>
      <w:r>
        <w:t>with</w:t>
      </w:r>
      <w:r>
        <w:rPr>
          <w:spacing w:val="-3"/>
        </w:rPr>
        <w:t xml:space="preserve"> </w:t>
      </w:r>
      <w:r>
        <w:t>in</w:t>
      </w:r>
      <w:r>
        <w:rPr>
          <w:spacing w:val="-3"/>
        </w:rPr>
        <w:t xml:space="preserve"> </w:t>
      </w:r>
      <w:r>
        <w:t>a</w:t>
      </w:r>
      <w:r>
        <w:rPr>
          <w:spacing w:val="-3"/>
        </w:rPr>
        <w:t xml:space="preserve"> </w:t>
      </w:r>
      <w:r>
        <w:t>manner</w:t>
      </w:r>
      <w:r>
        <w:rPr>
          <w:spacing w:val="-4"/>
        </w:rPr>
        <w:t xml:space="preserve"> </w:t>
      </w:r>
      <w:r>
        <w:t>to</w:t>
      </w:r>
      <w:r>
        <w:rPr>
          <w:spacing w:val="-3"/>
        </w:rPr>
        <w:t xml:space="preserve"> </w:t>
      </w:r>
      <w:r>
        <w:t>be</w:t>
      </w:r>
      <w:r>
        <w:rPr>
          <w:spacing w:val="-3"/>
        </w:rPr>
        <w:t xml:space="preserve"> </w:t>
      </w:r>
      <w:r>
        <w:t>determined</w:t>
      </w:r>
      <w:r>
        <w:rPr>
          <w:spacing w:val="-2"/>
        </w:rPr>
        <w:t xml:space="preserve"> </w:t>
      </w:r>
      <w:r>
        <w:t>by</w:t>
      </w:r>
      <w:r>
        <w:rPr>
          <w:spacing w:val="-3"/>
        </w:rPr>
        <w:t xml:space="preserve"> </w:t>
      </w:r>
      <w:r>
        <w:t>resolution</w:t>
      </w:r>
      <w:r>
        <w:rPr>
          <w:spacing w:val="-3"/>
        </w:rPr>
        <w:t xml:space="preserve"> </w:t>
      </w:r>
      <w:r>
        <w:t>of</w:t>
      </w:r>
      <w:r>
        <w:rPr>
          <w:spacing w:val="-5"/>
        </w:rPr>
        <w:t xml:space="preserve"> </w:t>
      </w:r>
      <w:r>
        <w:t>a</w:t>
      </w:r>
      <w:r>
        <w:rPr>
          <w:spacing w:val="-3"/>
        </w:rPr>
        <w:t xml:space="preserve"> </w:t>
      </w:r>
      <w:r>
        <w:t>General</w:t>
      </w:r>
      <w:r>
        <w:rPr>
          <w:spacing w:val="-3"/>
        </w:rPr>
        <w:t xml:space="preserve"> </w:t>
      </w:r>
      <w:r>
        <w:t>Meeting</w:t>
      </w:r>
      <w:r>
        <w:rPr>
          <w:spacing w:val="-1"/>
        </w:rPr>
        <w:t xml:space="preserve"> </w:t>
      </w:r>
      <w:r>
        <w:t>so</w:t>
      </w:r>
      <w:r>
        <w:rPr>
          <w:spacing w:val="-3"/>
        </w:rPr>
        <w:t xml:space="preserve"> </w:t>
      </w:r>
      <w:r>
        <w:t>as</w:t>
      </w:r>
      <w:r>
        <w:rPr>
          <w:spacing w:val="-4"/>
        </w:rPr>
        <w:t xml:space="preserve"> </w:t>
      </w:r>
      <w:r>
        <w:t>to promote</w:t>
      </w:r>
      <w:r>
        <w:rPr>
          <w:spacing w:val="-1"/>
        </w:rPr>
        <w:t xml:space="preserve"> </w:t>
      </w:r>
      <w:r>
        <w:t>the</w:t>
      </w:r>
      <w:r>
        <w:rPr>
          <w:spacing w:val="-2"/>
        </w:rPr>
        <w:t xml:space="preserve"> </w:t>
      </w:r>
      <w:r>
        <w:t>objects</w:t>
      </w:r>
      <w:r>
        <w:rPr>
          <w:spacing w:val="-3"/>
        </w:rPr>
        <w:t xml:space="preserve"> </w:t>
      </w:r>
      <w:r>
        <w:t>of</w:t>
      </w:r>
      <w:r>
        <w:rPr>
          <w:spacing w:val="-4"/>
        </w:rPr>
        <w:t xml:space="preserve"> </w:t>
      </w:r>
      <w:r>
        <w:t>the</w:t>
      </w:r>
      <w:r>
        <w:rPr>
          <w:spacing w:val="-2"/>
        </w:rPr>
        <w:t xml:space="preserve"> </w:t>
      </w:r>
      <w:r>
        <w:t>County</w:t>
      </w:r>
      <w:r>
        <w:rPr>
          <w:spacing w:val="-1"/>
        </w:rPr>
        <w:t xml:space="preserve"> </w:t>
      </w:r>
      <w:r>
        <w:t>or</w:t>
      </w:r>
      <w:r>
        <w:rPr>
          <w:spacing w:val="-4"/>
        </w:rPr>
        <w:t xml:space="preserve"> </w:t>
      </w:r>
      <w:r>
        <w:t>of</w:t>
      </w:r>
      <w:r>
        <w:rPr>
          <w:spacing w:val="-4"/>
        </w:rPr>
        <w:t xml:space="preserve"> </w:t>
      </w:r>
      <w:r>
        <w:t>some</w:t>
      </w:r>
      <w:r>
        <w:rPr>
          <w:spacing w:val="-1"/>
        </w:rPr>
        <w:t xml:space="preserve"> </w:t>
      </w:r>
      <w:r>
        <w:t>organisation</w:t>
      </w:r>
      <w:r>
        <w:rPr>
          <w:spacing w:val="-2"/>
        </w:rPr>
        <w:t xml:space="preserve"> </w:t>
      </w:r>
      <w:r>
        <w:t>with</w:t>
      </w:r>
      <w:r>
        <w:rPr>
          <w:spacing w:val="-2"/>
        </w:rPr>
        <w:t xml:space="preserve"> </w:t>
      </w:r>
      <w:r>
        <w:t>kindred</w:t>
      </w:r>
      <w:r>
        <w:rPr>
          <w:spacing w:val="-1"/>
        </w:rPr>
        <w:t xml:space="preserve"> </w:t>
      </w:r>
      <w:r>
        <w:t>aims,</w:t>
      </w:r>
      <w:r>
        <w:rPr>
          <w:spacing w:val="-1"/>
        </w:rPr>
        <w:t xml:space="preserve"> </w:t>
      </w:r>
      <w:r>
        <w:t>which</w:t>
      </w:r>
      <w:r>
        <w:rPr>
          <w:spacing w:val="-2"/>
        </w:rPr>
        <w:t xml:space="preserve"> </w:t>
      </w:r>
      <w:r>
        <w:t>further and develop amateur sport. In the event of there being a deficit, the General Meeting shall decide how this should be met.</w:t>
      </w:r>
    </w:p>
    <w:p w14:paraId="02259591" w14:textId="77777777" w:rsidR="00362CB6" w:rsidRDefault="005A1176">
      <w:pPr>
        <w:pStyle w:val="ListParagraph"/>
        <w:numPr>
          <w:ilvl w:val="1"/>
          <w:numId w:val="3"/>
        </w:numPr>
        <w:tabs>
          <w:tab w:val="left" w:pos="1250"/>
          <w:tab w:val="left" w:pos="1251"/>
        </w:tabs>
        <w:spacing w:line="242" w:lineRule="auto"/>
        <w:ind w:right="371"/>
      </w:pPr>
      <w:r>
        <w:t>In</w:t>
      </w:r>
      <w:r>
        <w:rPr>
          <w:spacing w:val="-4"/>
        </w:rPr>
        <w:t xml:space="preserve"> </w:t>
      </w:r>
      <w:r>
        <w:t>the</w:t>
      </w:r>
      <w:r>
        <w:rPr>
          <w:spacing w:val="-4"/>
        </w:rPr>
        <w:t xml:space="preserve"> </w:t>
      </w:r>
      <w:r>
        <w:t>event</w:t>
      </w:r>
      <w:r>
        <w:rPr>
          <w:spacing w:val="-3"/>
        </w:rPr>
        <w:t xml:space="preserve"> </w:t>
      </w:r>
      <w:r>
        <w:t>of</w:t>
      </w:r>
      <w:r>
        <w:rPr>
          <w:spacing w:val="-6"/>
        </w:rPr>
        <w:t xml:space="preserve"> </w:t>
      </w:r>
      <w:r>
        <w:t>dissolution</w:t>
      </w:r>
      <w:r>
        <w:rPr>
          <w:spacing w:val="-4"/>
        </w:rPr>
        <w:t xml:space="preserve"> </w:t>
      </w:r>
      <w:r>
        <w:t>where</w:t>
      </w:r>
      <w:r>
        <w:rPr>
          <w:spacing w:val="-3"/>
        </w:rPr>
        <w:t xml:space="preserve"> </w:t>
      </w:r>
      <w:r>
        <w:t>there</w:t>
      </w:r>
      <w:r>
        <w:rPr>
          <w:spacing w:val="-3"/>
        </w:rPr>
        <w:t xml:space="preserve"> </w:t>
      </w:r>
      <w:r>
        <w:t>are</w:t>
      </w:r>
      <w:r>
        <w:rPr>
          <w:spacing w:val="-3"/>
        </w:rPr>
        <w:t xml:space="preserve"> </w:t>
      </w:r>
      <w:r>
        <w:t>funds</w:t>
      </w:r>
      <w:r>
        <w:rPr>
          <w:spacing w:val="-5"/>
        </w:rPr>
        <w:t xml:space="preserve"> </w:t>
      </w:r>
      <w:r>
        <w:t>remaining</w:t>
      </w:r>
      <w:r>
        <w:rPr>
          <w:spacing w:val="-3"/>
        </w:rPr>
        <w:t xml:space="preserve"> </w:t>
      </w:r>
      <w:r>
        <w:t>after</w:t>
      </w:r>
      <w:r>
        <w:rPr>
          <w:spacing w:val="-5"/>
        </w:rPr>
        <w:t xml:space="preserve"> </w:t>
      </w:r>
      <w:r>
        <w:t>satisfying</w:t>
      </w:r>
      <w:r>
        <w:rPr>
          <w:spacing w:val="-2"/>
        </w:rPr>
        <w:t xml:space="preserve"> </w:t>
      </w:r>
      <w:r>
        <w:t>all</w:t>
      </w:r>
      <w:r>
        <w:rPr>
          <w:spacing w:val="-3"/>
        </w:rPr>
        <w:t xml:space="preserve"> </w:t>
      </w:r>
      <w:r>
        <w:t>the</w:t>
      </w:r>
      <w:r>
        <w:rPr>
          <w:spacing w:val="-4"/>
        </w:rPr>
        <w:t xml:space="preserve"> </w:t>
      </w:r>
      <w:r>
        <w:t>debts</w:t>
      </w:r>
      <w:r>
        <w:rPr>
          <w:spacing w:val="-5"/>
        </w:rPr>
        <w:t xml:space="preserve"> </w:t>
      </w:r>
      <w:r>
        <w:t>and liabilities, the CNA Committee can nominate to distribute the funds to:</w:t>
      </w:r>
    </w:p>
    <w:p w14:paraId="76E78B67" w14:textId="77777777" w:rsidR="00362CB6" w:rsidRDefault="005A1176">
      <w:pPr>
        <w:pStyle w:val="ListParagraph"/>
        <w:numPr>
          <w:ilvl w:val="2"/>
          <w:numId w:val="3"/>
        </w:numPr>
        <w:tabs>
          <w:tab w:val="left" w:pos="2241"/>
          <w:tab w:val="left" w:pos="2242"/>
        </w:tabs>
        <w:spacing w:line="237" w:lineRule="auto"/>
        <w:ind w:left="2241" w:right="873" w:hanging="991"/>
      </w:pPr>
      <w:r>
        <w:t>Any</w:t>
      </w:r>
      <w:r>
        <w:rPr>
          <w:spacing w:val="-5"/>
        </w:rPr>
        <w:t xml:space="preserve"> </w:t>
      </w:r>
      <w:r>
        <w:t>organisation within</w:t>
      </w:r>
      <w:r>
        <w:rPr>
          <w:spacing w:val="-5"/>
        </w:rPr>
        <w:t xml:space="preserve"> </w:t>
      </w:r>
      <w:r>
        <w:t>the</w:t>
      </w:r>
      <w:r>
        <w:rPr>
          <w:spacing w:val="-5"/>
        </w:rPr>
        <w:t xml:space="preserve"> </w:t>
      </w:r>
      <w:r>
        <w:t>County</w:t>
      </w:r>
      <w:r>
        <w:rPr>
          <w:spacing w:val="-4"/>
        </w:rPr>
        <w:t xml:space="preserve"> </w:t>
      </w:r>
      <w:r>
        <w:t>with</w:t>
      </w:r>
      <w:r>
        <w:rPr>
          <w:spacing w:val="-5"/>
        </w:rPr>
        <w:t xml:space="preserve"> </w:t>
      </w:r>
      <w:r>
        <w:t>similar</w:t>
      </w:r>
      <w:r>
        <w:rPr>
          <w:spacing w:val="-5"/>
        </w:rPr>
        <w:t xml:space="preserve"> </w:t>
      </w:r>
      <w:r>
        <w:t>objects</w:t>
      </w:r>
      <w:r>
        <w:rPr>
          <w:spacing w:val="-5"/>
        </w:rPr>
        <w:t xml:space="preserve"> </w:t>
      </w:r>
      <w:r>
        <w:t>to</w:t>
      </w:r>
      <w:r>
        <w:rPr>
          <w:spacing w:val="-5"/>
        </w:rPr>
        <w:t xml:space="preserve"> </w:t>
      </w:r>
      <w:r>
        <w:t>those</w:t>
      </w:r>
      <w:r>
        <w:rPr>
          <w:spacing w:val="-4"/>
        </w:rPr>
        <w:t xml:space="preserve"> </w:t>
      </w:r>
      <w:r>
        <w:t>of</w:t>
      </w:r>
      <w:r>
        <w:rPr>
          <w:spacing w:val="-6"/>
        </w:rPr>
        <w:t xml:space="preserve"> </w:t>
      </w:r>
      <w:r>
        <w:t>the</w:t>
      </w:r>
      <w:r>
        <w:rPr>
          <w:spacing w:val="-5"/>
        </w:rPr>
        <w:t xml:space="preserve"> </w:t>
      </w:r>
      <w:r>
        <w:t>CNA Committee; or</w:t>
      </w:r>
    </w:p>
    <w:p w14:paraId="2BDBE34F" w14:textId="77777777" w:rsidR="00362CB6" w:rsidRDefault="005A1176">
      <w:pPr>
        <w:pStyle w:val="ListParagraph"/>
        <w:numPr>
          <w:ilvl w:val="2"/>
          <w:numId w:val="3"/>
        </w:numPr>
        <w:tabs>
          <w:tab w:val="left" w:pos="2241"/>
          <w:tab w:val="left" w:pos="2242"/>
        </w:tabs>
        <w:ind w:left="2241" w:right="160" w:hanging="991"/>
      </w:pPr>
      <w:r>
        <w:t>England</w:t>
      </w:r>
      <w:r>
        <w:rPr>
          <w:spacing w:val="-4"/>
        </w:rPr>
        <w:t xml:space="preserve"> </w:t>
      </w:r>
      <w:r>
        <w:t>Netball</w:t>
      </w:r>
      <w:r>
        <w:rPr>
          <w:spacing w:val="-3"/>
        </w:rPr>
        <w:t xml:space="preserve"> </w:t>
      </w:r>
      <w:r>
        <w:t>for</w:t>
      </w:r>
      <w:r>
        <w:rPr>
          <w:spacing w:val="-4"/>
        </w:rPr>
        <w:t xml:space="preserve"> </w:t>
      </w:r>
      <w:r>
        <w:t>the</w:t>
      </w:r>
      <w:r>
        <w:rPr>
          <w:spacing w:val="-3"/>
        </w:rPr>
        <w:t xml:space="preserve"> </w:t>
      </w:r>
      <w:r>
        <w:t>benefit</w:t>
      </w:r>
      <w:r>
        <w:rPr>
          <w:spacing w:val="-2"/>
        </w:rPr>
        <w:t xml:space="preserve"> </w:t>
      </w:r>
      <w:r>
        <w:t>of</w:t>
      </w:r>
      <w:r>
        <w:rPr>
          <w:spacing w:val="-5"/>
        </w:rPr>
        <w:t xml:space="preserve"> </w:t>
      </w:r>
      <w:r>
        <w:t>the</w:t>
      </w:r>
      <w:r>
        <w:rPr>
          <w:spacing w:val="-3"/>
        </w:rPr>
        <w:t xml:space="preserve"> </w:t>
      </w:r>
      <w:r>
        <w:t>County</w:t>
      </w:r>
      <w:r>
        <w:rPr>
          <w:spacing w:val="-2"/>
        </w:rPr>
        <w:t xml:space="preserve"> </w:t>
      </w:r>
      <w:r>
        <w:t>in</w:t>
      </w:r>
      <w:r>
        <w:rPr>
          <w:spacing w:val="-2"/>
        </w:rPr>
        <w:t xml:space="preserve"> </w:t>
      </w:r>
      <w:r>
        <w:t>line</w:t>
      </w:r>
      <w:r>
        <w:rPr>
          <w:spacing w:val="-2"/>
        </w:rPr>
        <w:t xml:space="preserve"> </w:t>
      </w:r>
      <w:r>
        <w:t>with</w:t>
      </w:r>
      <w:r>
        <w:rPr>
          <w:spacing w:val="-3"/>
        </w:rPr>
        <w:t xml:space="preserve"> </w:t>
      </w:r>
      <w:r>
        <w:t>the</w:t>
      </w:r>
      <w:r>
        <w:rPr>
          <w:spacing w:val="-3"/>
        </w:rPr>
        <w:t xml:space="preserve"> </w:t>
      </w:r>
      <w:r>
        <w:t>objects</w:t>
      </w:r>
      <w:r>
        <w:rPr>
          <w:spacing w:val="-4"/>
        </w:rPr>
        <w:t xml:space="preserve"> </w:t>
      </w:r>
      <w:r>
        <w:t>detailed</w:t>
      </w:r>
      <w:r>
        <w:rPr>
          <w:spacing w:val="-3"/>
        </w:rPr>
        <w:t xml:space="preserve"> </w:t>
      </w:r>
      <w:r>
        <w:t>in</w:t>
      </w:r>
      <w:r>
        <w:rPr>
          <w:spacing w:val="-3"/>
        </w:rPr>
        <w:t xml:space="preserve"> </w:t>
      </w:r>
      <w:r>
        <w:t>the County Constitution; or</w:t>
      </w:r>
    </w:p>
    <w:p w14:paraId="2DAC260B" w14:textId="47E8B853" w:rsidR="00362CB6" w:rsidRDefault="005A1176">
      <w:pPr>
        <w:pStyle w:val="ListParagraph"/>
        <w:numPr>
          <w:ilvl w:val="2"/>
          <w:numId w:val="3"/>
        </w:numPr>
        <w:tabs>
          <w:tab w:val="left" w:pos="2241"/>
          <w:tab w:val="left" w:pos="2242"/>
        </w:tabs>
        <w:spacing w:before="4" w:line="237" w:lineRule="auto"/>
        <w:ind w:left="2241" w:right="211" w:hanging="991"/>
      </w:pPr>
      <w:r>
        <w:t>Members</w:t>
      </w:r>
      <w:r>
        <w:rPr>
          <w:spacing w:val="-5"/>
        </w:rPr>
        <w:t xml:space="preserve"> </w:t>
      </w:r>
      <w:r>
        <w:t>(for</w:t>
      </w:r>
      <w:r>
        <w:rPr>
          <w:spacing w:val="-5"/>
        </w:rPr>
        <w:t xml:space="preserve"> </w:t>
      </w:r>
      <w:r>
        <w:t>the</w:t>
      </w:r>
      <w:r>
        <w:rPr>
          <w:spacing w:val="-4"/>
        </w:rPr>
        <w:t xml:space="preserve"> </w:t>
      </w:r>
      <w:r>
        <w:t>avoidance</w:t>
      </w:r>
      <w:r>
        <w:rPr>
          <w:spacing w:val="-3"/>
        </w:rPr>
        <w:t xml:space="preserve"> </w:t>
      </w:r>
      <w:r>
        <w:t>of</w:t>
      </w:r>
      <w:r>
        <w:rPr>
          <w:spacing w:val="-6"/>
        </w:rPr>
        <w:t xml:space="preserve"> </w:t>
      </w:r>
      <w:r>
        <w:t>doubt</w:t>
      </w:r>
      <w:r>
        <w:rPr>
          <w:spacing w:val="-2"/>
        </w:rPr>
        <w:t xml:space="preserve"> </w:t>
      </w:r>
      <w:r>
        <w:t>this</w:t>
      </w:r>
      <w:r>
        <w:rPr>
          <w:spacing w:val="-5"/>
        </w:rPr>
        <w:t xml:space="preserve"> </w:t>
      </w:r>
      <w:r>
        <w:t>could either</w:t>
      </w:r>
      <w:r>
        <w:rPr>
          <w:spacing w:val="-5"/>
        </w:rPr>
        <w:t xml:space="preserve"> </w:t>
      </w:r>
      <w:r>
        <w:t>mean</w:t>
      </w:r>
      <w:r>
        <w:rPr>
          <w:spacing w:val="-3"/>
        </w:rPr>
        <w:t xml:space="preserve"> </w:t>
      </w:r>
      <w:r>
        <w:t>all</w:t>
      </w:r>
      <w:r>
        <w:rPr>
          <w:spacing w:val="-3"/>
        </w:rPr>
        <w:t xml:space="preserve"> </w:t>
      </w:r>
      <w:r>
        <w:t>members</w:t>
      </w:r>
      <w:r>
        <w:rPr>
          <w:spacing w:val="-5"/>
        </w:rPr>
        <w:t xml:space="preserve"> </w:t>
      </w:r>
      <w:r>
        <w:t>or a</w:t>
      </w:r>
      <w:r>
        <w:rPr>
          <w:spacing w:val="-4"/>
        </w:rPr>
        <w:t xml:space="preserve"> </w:t>
      </w:r>
      <w:r>
        <w:t xml:space="preserve">sub- category of membership </w:t>
      </w:r>
      <w:r w:rsidR="003348F5">
        <w:t>e.g.,</w:t>
      </w:r>
      <w:r>
        <w:t xml:space="preserve"> clubs).</w:t>
      </w:r>
    </w:p>
    <w:p w14:paraId="403C2D64" w14:textId="77777777" w:rsidR="00362CB6" w:rsidRDefault="00362CB6">
      <w:pPr>
        <w:pStyle w:val="BodyText"/>
        <w:spacing w:before="2"/>
        <w:ind w:left="0"/>
      </w:pPr>
    </w:p>
    <w:p w14:paraId="5FA63469" w14:textId="77777777" w:rsidR="00362CB6" w:rsidRDefault="005A1176">
      <w:pPr>
        <w:pStyle w:val="BodyText"/>
        <w:ind w:left="115"/>
      </w:pPr>
      <w:r>
        <w:t>CNA</w:t>
      </w:r>
      <w:r>
        <w:rPr>
          <w:spacing w:val="-7"/>
        </w:rPr>
        <w:t xml:space="preserve"> </w:t>
      </w:r>
      <w:r>
        <w:t>Committee</w:t>
      </w:r>
      <w:r>
        <w:rPr>
          <w:spacing w:val="-1"/>
        </w:rPr>
        <w:t xml:space="preserve"> </w:t>
      </w:r>
      <w:r>
        <w:t>members</w:t>
      </w:r>
      <w:r>
        <w:rPr>
          <w:spacing w:val="-4"/>
        </w:rPr>
        <w:t xml:space="preserve"> </w:t>
      </w:r>
      <w:r>
        <w:t>must not</w:t>
      </w:r>
      <w:r>
        <w:rPr>
          <w:spacing w:val="-1"/>
        </w:rPr>
        <w:t xml:space="preserve"> </w:t>
      </w:r>
      <w:r>
        <w:t>receive</w:t>
      </w:r>
      <w:r>
        <w:rPr>
          <w:spacing w:val="-2"/>
        </w:rPr>
        <w:t xml:space="preserve"> </w:t>
      </w:r>
      <w:r>
        <w:t>any</w:t>
      </w:r>
      <w:r>
        <w:rPr>
          <w:spacing w:val="-2"/>
        </w:rPr>
        <w:t xml:space="preserve"> </w:t>
      </w:r>
      <w:r>
        <w:t>gain</w:t>
      </w:r>
      <w:r>
        <w:rPr>
          <w:spacing w:val="-3"/>
        </w:rPr>
        <w:t xml:space="preserve"> </w:t>
      </w:r>
      <w:r>
        <w:t>from</w:t>
      </w:r>
      <w:r>
        <w:rPr>
          <w:spacing w:val="-2"/>
        </w:rPr>
        <w:t xml:space="preserve"> </w:t>
      </w:r>
      <w:r>
        <w:t>the</w:t>
      </w:r>
      <w:r>
        <w:rPr>
          <w:spacing w:val="-2"/>
        </w:rPr>
        <w:t xml:space="preserve"> dissolution.</w:t>
      </w:r>
    </w:p>
    <w:p w14:paraId="06358D3E" w14:textId="77777777" w:rsidR="00362CB6" w:rsidRDefault="00362CB6">
      <w:pPr>
        <w:pStyle w:val="BodyText"/>
        <w:ind w:left="0"/>
      </w:pPr>
    </w:p>
    <w:p w14:paraId="4F7848FB" w14:textId="77777777" w:rsidR="00362CB6" w:rsidRDefault="00362CB6">
      <w:pPr>
        <w:pStyle w:val="BodyText"/>
        <w:ind w:left="0"/>
      </w:pPr>
    </w:p>
    <w:p w14:paraId="5494ADA2" w14:textId="77777777" w:rsidR="00362CB6" w:rsidRDefault="005A1176">
      <w:pPr>
        <w:pStyle w:val="Heading1"/>
        <w:numPr>
          <w:ilvl w:val="0"/>
          <w:numId w:val="3"/>
        </w:numPr>
        <w:tabs>
          <w:tab w:val="left" w:pos="476"/>
        </w:tabs>
        <w:ind w:hanging="361"/>
        <w:rPr>
          <w:b w:val="0"/>
        </w:rPr>
      </w:pPr>
      <w:r>
        <w:t>GOVERNING</w:t>
      </w:r>
      <w:r>
        <w:rPr>
          <w:spacing w:val="-4"/>
        </w:rPr>
        <w:t xml:space="preserve"> </w:t>
      </w:r>
      <w:r>
        <w:t>LAW</w:t>
      </w:r>
      <w:r>
        <w:rPr>
          <w:spacing w:val="-4"/>
        </w:rPr>
        <w:t xml:space="preserve"> </w:t>
      </w:r>
      <w:r>
        <w:t>AND</w:t>
      </w:r>
      <w:r>
        <w:rPr>
          <w:spacing w:val="3"/>
        </w:rPr>
        <w:t xml:space="preserve"> </w:t>
      </w:r>
      <w:r>
        <w:rPr>
          <w:spacing w:val="-2"/>
        </w:rPr>
        <w:t>JURISDICTION</w:t>
      </w:r>
    </w:p>
    <w:p w14:paraId="66D601A2" w14:textId="77777777" w:rsidR="00362CB6" w:rsidRDefault="00362CB6">
      <w:pPr>
        <w:sectPr w:rsidR="00362CB6">
          <w:pgSz w:w="11900" w:h="16840"/>
          <w:pgMar w:top="1400" w:right="1020" w:bottom="880" w:left="1020" w:header="0" w:footer="690" w:gutter="0"/>
          <w:cols w:space="720"/>
        </w:sectPr>
      </w:pPr>
    </w:p>
    <w:p w14:paraId="3B097F44" w14:textId="77777777" w:rsidR="00362CB6" w:rsidRDefault="005A1176">
      <w:pPr>
        <w:pStyle w:val="ListParagraph"/>
        <w:numPr>
          <w:ilvl w:val="1"/>
          <w:numId w:val="3"/>
        </w:numPr>
        <w:tabs>
          <w:tab w:val="left" w:pos="1251"/>
        </w:tabs>
        <w:spacing w:before="41"/>
        <w:ind w:right="396" w:hanging="571"/>
        <w:jc w:val="both"/>
      </w:pPr>
      <w:r>
        <w:lastRenderedPageBreak/>
        <w:t>This</w:t>
      </w:r>
      <w:r>
        <w:rPr>
          <w:spacing w:val="-3"/>
        </w:rPr>
        <w:t xml:space="preserve"> </w:t>
      </w:r>
      <w:r>
        <w:t>Agreement and</w:t>
      </w:r>
      <w:r>
        <w:rPr>
          <w:spacing w:val="-3"/>
        </w:rPr>
        <w:t xml:space="preserve"> </w:t>
      </w:r>
      <w:r>
        <w:t>any</w:t>
      </w:r>
      <w:r>
        <w:rPr>
          <w:spacing w:val="-2"/>
        </w:rPr>
        <w:t xml:space="preserve"> </w:t>
      </w:r>
      <w:r>
        <w:t>dispute</w:t>
      </w:r>
      <w:r>
        <w:rPr>
          <w:spacing w:val="-1"/>
        </w:rPr>
        <w:t xml:space="preserve"> </w:t>
      </w:r>
      <w:r>
        <w:t>or</w:t>
      </w:r>
      <w:r>
        <w:rPr>
          <w:spacing w:val="-3"/>
        </w:rPr>
        <w:t xml:space="preserve"> </w:t>
      </w:r>
      <w:r>
        <w:t>claim</w:t>
      </w:r>
      <w:r>
        <w:rPr>
          <w:spacing w:val="-3"/>
        </w:rPr>
        <w:t xml:space="preserve"> </w:t>
      </w:r>
      <w:r>
        <w:t>arising out</w:t>
      </w:r>
      <w:r>
        <w:rPr>
          <w:spacing w:val="-1"/>
        </w:rPr>
        <w:t xml:space="preserve"> </w:t>
      </w:r>
      <w:r>
        <w:t>of</w:t>
      </w:r>
      <w:r>
        <w:rPr>
          <w:spacing w:val="-4"/>
        </w:rPr>
        <w:t xml:space="preserve"> </w:t>
      </w:r>
      <w:r>
        <w:t>or</w:t>
      </w:r>
      <w:r>
        <w:rPr>
          <w:spacing w:val="-3"/>
        </w:rPr>
        <w:t xml:space="preserve"> </w:t>
      </w:r>
      <w:r>
        <w:t>in</w:t>
      </w:r>
      <w:r>
        <w:rPr>
          <w:spacing w:val="-2"/>
        </w:rPr>
        <w:t xml:space="preserve"> </w:t>
      </w:r>
      <w:r>
        <w:t>connection</w:t>
      </w:r>
      <w:r>
        <w:rPr>
          <w:spacing w:val="-2"/>
        </w:rPr>
        <w:t xml:space="preserve"> </w:t>
      </w:r>
      <w:r>
        <w:t>with</w:t>
      </w:r>
      <w:r>
        <w:rPr>
          <w:spacing w:val="-2"/>
        </w:rPr>
        <w:t xml:space="preserve"> </w:t>
      </w:r>
      <w:r>
        <w:t>it or</w:t>
      </w:r>
      <w:r>
        <w:rPr>
          <w:spacing w:val="-3"/>
        </w:rPr>
        <w:t xml:space="preserve"> </w:t>
      </w:r>
      <w:r>
        <w:t>its</w:t>
      </w:r>
      <w:r>
        <w:rPr>
          <w:spacing w:val="-3"/>
        </w:rPr>
        <w:t xml:space="preserve"> </w:t>
      </w:r>
      <w:r>
        <w:t>subject matter</w:t>
      </w:r>
      <w:r>
        <w:rPr>
          <w:spacing w:val="-5"/>
        </w:rPr>
        <w:t xml:space="preserve"> </w:t>
      </w:r>
      <w:r>
        <w:t>or</w:t>
      </w:r>
      <w:r>
        <w:rPr>
          <w:spacing w:val="-5"/>
        </w:rPr>
        <w:t xml:space="preserve"> </w:t>
      </w:r>
      <w:r>
        <w:t>formation</w:t>
      </w:r>
      <w:r>
        <w:rPr>
          <w:spacing w:val="-4"/>
        </w:rPr>
        <w:t xml:space="preserve"> </w:t>
      </w:r>
      <w:r>
        <w:t>(including</w:t>
      </w:r>
      <w:r>
        <w:rPr>
          <w:spacing w:val="-3"/>
        </w:rPr>
        <w:t xml:space="preserve"> </w:t>
      </w:r>
      <w:r>
        <w:t>non-contractual</w:t>
      </w:r>
      <w:r>
        <w:rPr>
          <w:spacing w:val="-3"/>
        </w:rPr>
        <w:t xml:space="preserve"> </w:t>
      </w:r>
      <w:r>
        <w:t>disputes or</w:t>
      </w:r>
      <w:r>
        <w:rPr>
          <w:spacing w:val="-5"/>
        </w:rPr>
        <w:t xml:space="preserve"> </w:t>
      </w:r>
      <w:r>
        <w:t>claims)</w:t>
      </w:r>
      <w:r>
        <w:rPr>
          <w:spacing w:val="-5"/>
        </w:rPr>
        <w:t xml:space="preserve"> </w:t>
      </w:r>
      <w:r>
        <w:t>shall</w:t>
      </w:r>
      <w:r>
        <w:rPr>
          <w:spacing w:val="-4"/>
        </w:rPr>
        <w:t xml:space="preserve"> </w:t>
      </w:r>
      <w:r>
        <w:t>be</w:t>
      </w:r>
      <w:r>
        <w:rPr>
          <w:spacing w:val="-4"/>
        </w:rPr>
        <w:t xml:space="preserve"> </w:t>
      </w:r>
      <w:r>
        <w:t>governed</w:t>
      </w:r>
      <w:r>
        <w:rPr>
          <w:spacing w:val="-4"/>
        </w:rPr>
        <w:t xml:space="preserve"> </w:t>
      </w:r>
      <w:r>
        <w:t>by</w:t>
      </w:r>
      <w:r>
        <w:rPr>
          <w:spacing w:val="-3"/>
        </w:rPr>
        <w:t xml:space="preserve"> </w:t>
      </w:r>
      <w:r>
        <w:t>and construed in accordance with the law of England and Wales.</w:t>
      </w:r>
    </w:p>
    <w:p w14:paraId="76641E41" w14:textId="77777777" w:rsidR="00362CB6" w:rsidRDefault="00362CB6">
      <w:pPr>
        <w:pStyle w:val="BodyText"/>
        <w:spacing w:before="10"/>
        <w:ind w:left="0"/>
        <w:rPr>
          <w:sz w:val="27"/>
        </w:rPr>
      </w:pPr>
    </w:p>
    <w:p w14:paraId="79E9998C" w14:textId="77777777" w:rsidR="00362CB6" w:rsidRDefault="005A1176">
      <w:pPr>
        <w:pStyle w:val="BodyText"/>
        <w:ind w:left="475" w:right="233"/>
        <w:jc w:val="both"/>
      </w:pP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w:t>
      </w:r>
      <w:r>
        <w:rPr>
          <w:spacing w:val="-2"/>
        </w:rPr>
        <w:t xml:space="preserve"> </w:t>
      </w:r>
      <w:r>
        <w:t>dissolution where</w:t>
      </w:r>
      <w:r>
        <w:rPr>
          <w:spacing w:val="-1"/>
        </w:rPr>
        <w:t xml:space="preserve"> </w:t>
      </w:r>
      <w:r>
        <w:t>there</w:t>
      </w:r>
      <w:r>
        <w:rPr>
          <w:spacing w:val="-1"/>
        </w:rPr>
        <w:t xml:space="preserve"> </w:t>
      </w:r>
      <w:r>
        <w:t>are</w:t>
      </w:r>
      <w:r>
        <w:rPr>
          <w:spacing w:val="-1"/>
        </w:rPr>
        <w:t xml:space="preserve"> </w:t>
      </w:r>
      <w:r>
        <w:t>not sufficient</w:t>
      </w:r>
      <w:r>
        <w:rPr>
          <w:spacing w:val="-1"/>
        </w:rPr>
        <w:t xml:space="preserve"> </w:t>
      </w:r>
      <w:r>
        <w:t>funds</w:t>
      </w:r>
      <w:r>
        <w:rPr>
          <w:spacing w:val="-3"/>
        </w:rPr>
        <w:t xml:space="preserve"> </w:t>
      </w:r>
      <w:r>
        <w:t>remaining to</w:t>
      </w:r>
      <w:r>
        <w:rPr>
          <w:spacing w:val="-2"/>
        </w:rPr>
        <w:t xml:space="preserve"> </w:t>
      </w:r>
      <w:r>
        <w:t>satisfy</w:t>
      </w:r>
      <w:r>
        <w:rPr>
          <w:spacing w:val="-1"/>
        </w:rPr>
        <w:t xml:space="preserve"> </w:t>
      </w:r>
      <w:r>
        <w:t>all</w:t>
      </w:r>
      <w:r>
        <w:rPr>
          <w:spacing w:val="-2"/>
        </w:rPr>
        <w:t xml:space="preserve"> </w:t>
      </w:r>
      <w:r>
        <w:t>the</w:t>
      </w:r>
      <w:r>
        <w:rPr>
          <w:spacing w:val="-2"/>
        </w:rPr>
        <w:t xml:space="preserve"> </w:t>
      </w:r>
      <w:r>
        <w:t>debts</w:t>
      </w:r>
      <w:r>
        <w:rPr>
          <w:spacing w:val="-3"/>
        </w:rPr>
        <w:t xml:space="preserve"> </w:t>
      </w:r>
      <w:r>
        <w:t>and the</w:t>
      </w:r>
      <w:r>
        <w:rPr>
          <w:spacing w:val="-4"/>
        </w:rPr>
        <w:t xml:space="preserve"> </w:t>
      </w:r>
      <w:r>
        <w:t>liabilities,</w:t>
      </w:r>
      <w:r>
        <w:rPr>
          <w:spacing w:val="-3"/>
        </w:rPr>
        <w:t xml:space="preserve"> </w:t>
      </w:r>
      <w:r>
        <w:t>the</w:t>
      </w:r>
      <w:r>
        <w:rPr>
          <w:spacing w:val="-4"/>
        </w:rPr>
        <w:t xml:space="preserve"> </w:t>
      </w:r>
      <w:r>
        <w:t>individual</w:t>
      </w:r>
      <w:r>
        <w:rPr>
          <w:spacing w:val="-4"/>
        </w:rPr>
        <w:t xml:space="preserve"> </w:t>
      </w:r>
      <w:r>
        <w:t>members of</w:t>
      </w:r>
      <w:r>
        <w:rPr>
          <w:spacing w:val="-6"/>
        </w:rPr>
        <w:t xml:space="preserve"> </w:t>
      </w:r>
      <w:r>
        <w:t>the</w:t>
      </w:r>
      <w:r>
        <w:rPr>
          <w:spacing w:val="-4"/>
        </w:rPr>
        <w:t xml:space="preserve"> </w:t>
      </w:r>
      <w:r>
        <w:t>CNA</w:t>
      </w:r>
      <w:r>
        <w:rPr>
          <w:spacing w:val="-6"/>
        </w:rPr>
        <w:t xml:space="preserve"> </w:t>
      </w:r>
      <w:r>
        <w:t>Committee</w:t>
      </w:r>
      <w:r>
        <w:rPr>
          <w:spacing w:val="-3"/>
        </w:rPr>
        <w:t xml:space="preserve"> </w:t>
      </w:r>
      <w:r>
        <w:t>are</w:t>
      </w:r>
      <w:r>
        <w:rPr>
          <w:spacing w:val="-3"/>
        </w:rPr>
        <w:t xml:space="preserve"> </w:t>
      </w:r>
      <w:r>
        <w:t>responsible</w:t>
      </w:r>
      <w:r>
        <w:rPr>
          <w:spacing w:val="-3"/>
        </w:rPr>
        <w:t xml:space="preserve"> </w:t>
      </w:r>
      <w:r>
        <w:t>for</w:t>
      </w:r>
      <w:r>
        <w:rPr>
          <w:spacing w:val="-5"/>
        </w:rPr>
        <w:t xml:space="preserve"> </w:t>
      </w:r>
      <w:r>
        <w:t>absolving</w:t>
      </w:r>
      <w:r>
        <w:rPr>
          <w:spacing w:val="-2"/>
        </w:rPr>
        <w:t xml:space="preserve"> </w:t>
      </w:r>
      <w:r>
        <w:t>those</w:t>
      </w:r>
      <w:r>
        <w:rPr>
          <w:spacing w:val="-3"/>
        </w:rPr>
        <w:t xml:space="preserve"> </w:t>
      </w:r>
      <w:r>
        <w:t>debts and</w:t>
      </w:r>
      <w:r>
        <w:rPr>
          <w:spacing w:val="-4"/>
        </w:rPr>
        <w:t xml:space="preserve"> </w:t>
      </w:r>
      <w:r>
        <w:t>liabilities.</w:t>
      </w:r>
      <w:r>
        <w:rPr>
          <w:spacing w:val="-4"/>
        </w:rPr>
        <w:t xml:space="preserve"> </w:t>
      </w:r>
      <w:r>
        <w:t>These</w:t>
      </w:r>
      <w:r>
        <w:rPr>
          <w:spacing w:val="-3"/>
        </w:rPr>
        <w:t xml:space="preserve"> </w:t>
      </w:r>
      <w:r>
        <w:t>debts</w:t>
      </w:r>
      <w:r>
        <w:rPr>
          <w:spacing w:val="-5"/>
        </w:rPr>
        <w:t xml:space="preserve"> </w:t>
      </w:r>
      <w:r>
        <w:t>and</w:t>
      </w:r>
      <w:r>
        <w:rPr>
          <w:spacing w:val="-5"/>
        </w:rPr>
        <w:t xml:space="preserve"> </w:t>
      </w:r>
      <w:r>
        <w:t>liabilities</w:t>
      </w:r>
      <w:r>
        <w:rPr>
          <w:spacing w:val="-4"/>
        </w:rPr>
        <w:t xml:space="preserve"> </w:t>
      </w:r>
      <w:r>
        <w:t>may</w:t>
      </w:r>
      <w:r>
        <w:rPr>
          <w:spacing w:val="-4"/>
        </w:rPr>
        <w:t xml:space="preserve"> </w:t>
      </w:r>
      <w:r>
        <w:t>be</w:t>
      </w:r>
      <w:r>
        <w:rPr>
          <w:spacing w:val="-4"/>
        </w:rPr>
        <w:t xml:space="preserve"> </w:t>
      </w:r>
      <w:r>
        <w:t>divided equally</w:t>
      </w:r>
      <w:r>
        <w:rPr>
          <w:spacing w:val="-3"/>
        </w:rPr>
        <w:t xml:space="preserve"> </w:t>
      </w:r>
      <w:r>
        <w:t>between</w:t>
      </w:r>
      <w:r>
        <w:rPr>
          <w:spacing w:val="-4"/>
        </w:rPr>
        <w:t xml:space="preserve"> </w:t>
      </w:r>
      <w:r>
        <w:t>CNA</w:t>
      </w:r>
      <w:r>
        <w:rPr>
          <w:spacing w:val="-6"/>
        </w:rPr>
        <w:t xml:space="preserve"> </w:t>
      </w:r>
      <w:r>
        <w:t>Committee</w:t>
      </w:r>
      <w:r>
        <w:rPr>
          <w:spacing w:val="-3"/>
        </w:rPr>
        <w:t xml:space="preserve"> </w:t>
      </w:r>
      <w:r>
        <w:t>members</w:t>
      </w:r>
      <w:r>
        <w:rPr>
          <w:spacing w:val="-5"/>
        </w:rPr>
        <w:t xml:space="preserve"> </w:t>
      </w:r>
      <w:r>
        <w:t>at the time of dissolution but remain joint and several.</w:t>
      </w:r>
    </w:p>
    <w:sectPr w:rsidR="00362CB6">
      <w:pgSz w:w="11900" w:h="16840"/>
      <w:pgMar w:top="1400" w:right="1020" w:bottom="880" w:left="102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EBEA" w14:textId="77777777" w:rsidR="006D5AB8" w:rsidRDefault="006D5AB8">
      <w:r>
        <w:separator/>
      </w:r>
    </w:p>
  </w:endnote>
  <w:endnote w:type="continuationSeparator" w:id="0">
    <w:p w14:paraId="4864C9DC" w14:textId="77777777" w:rsidR="006D5AB8" w:rsidRDefault="006D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751E" w14:textId="77777777" w:rsidR="00362CB6" w:rsidRDefault="00F10D22">
    <w:pPr>
      <w:pStyle w:val="BodyText"/>
      <w:spacing w:line="14" w:lineRule="auto"/>
      <w:ind w:left="0"/>
      <w:rPr>
        <w:sz w:val="20"/>
      </w:rPr>
    </w:pPr>
    <w:r>
      <w:rPr>
        <w:noProof/>
        <w:lang w:val="en-GB" w:eastAsia="en-GB"/>
      </w:rPr>
      <mc:AlternateContent>
        <mc:Choice Requires="wps">
          <w:drawing>
            <wp:anchor distT="0" distB="0" distL="114300" distR="114300" simplePos="0" relativeHeight="487456768" behindDoc="1" locked="0" layoutInCell="1" allowOverlap="1" wp14:anchorId="750BEF70" wp14:editId="65ED925F">
              <wp:simplePos x="0" y="0"/>
              <wp:positionH relativeFrom="page">
                <wp:posOffset>708660</wp:posOffset>
              </wp:positionH>
              <wp:positionV relativeFrom="page">
                <wp:posOffset>10115550</wp:posOffset>
              </wp:positionV>
              <wp:extent cx="1064895"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9D4C" w14:textId="77777777" w:rsidR="00362CB6" w:rsidRDefault="005A1176">
                          <w:pPr>
                            <w:spacing w:line="203" w:lineRule="exact"/>
                            <w:ind w:left="20"/>
                            <w:rPr>
                              <w:sz w:val="18"/>
                            </w:rPr>
                          </w:pPr>
                          <w:r>
                            <w:rPr>
                              <w:sz w:val="18"/>
                            </w:rPr>
                            <w:t>Updated</w:t>
                          </w:r>
                          <w:r>
                            <w:rPr>
                              <w:spacing w:val="-4"/>
                              <w:sz w:val="18"/>
                            </w:rPr>
                            <w:t xml:space="preserve"> </w:t>
                          </w:r>
                          <w:r>
                            <w:rPr>
                              <w:sz w:val="18"/>
                            </w:rPr>
                            <w:t>April</w:t>
                          </w:r>
                          <w:r>
                            <w:rPr>
                              <w:spacing w:val="-6"/>
                              <w:sz w:val="18"/>
                            </w:rPr>
                            <w:t xml:space="preserve"> </w:t>
                          </w:r>
                          <w:r>
                            <w:rPr>
                              <w:sz w:val="18"/>
                            </w:rPr>
                            <w:t xml:space="preserve">2021 </w:t>
                          </w:r>
                          <w:r>
                            <w:rPr>
                              <w:spacing w:val="-5"/>
                              <w:sz w:val="18"/>
                            </w:rPr>
                            <w:t>v3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5.8pt;margin-top:796.5pt;width:83.85pt;height:11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" filled="f" stroked="f">
              <v:textbox inset="0,0,0,0">
                <w:txbxContent>
                  <w:p w:rsidR="00362CB6" w:rsidRDefault="005A1176">
                    <w:pPr>
                      <w:spacing w:line="203" w:lineRule="exact"/>
                      <w:ind w:left="20"/>
                      <w:rPr>
                        <w:sz w:val="18"/>
                      </w:rPr>
                    </w:pPr>
                    <w:r>
                      <w:rPr>
                        <w:sz w:val="18"/>
                      </w:rPr>
                      <w:t>Updated</w:t>
                    </w:r>
                    <w:r>
                      <w:rPr>
                        <w:spacing w:val="-4"/>
                        <w:sz w:val="18"/>
                      </w:rPr>
                      <w:t xml:space="preserve"> </w:t>
                    </w:r>
                    <w:r>
                      <w:rPr>
                        <w:sz w:val="18"/>
                      </w:rPr>
                      <w:t>April</w:t>
                    </w:r>
                    <w:r>
                      <w:rPr>
                        <w:spacing w:val="-6"/>
                        <w:sz w:val="18"/>
                      </w:rPr>
                      <w:t xml:space="preserve"> </w:t>
                    </w:r>
                    <w:r>
                      <w:rPr>
                        <w:sz w:val="18"/>
                      </w:rPr>
                      <w:t xml:space="preserve">2021 </w:t>
                    </w:r>
                    <w:r>
                      <w:rPr>
                        <w:spacing w:val="-5"/>
                        <w:sz w:val="18"/>
                      </w:rPr>
                      <w:t>v3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457280" behindDoc="1" locked="0" layoutInCell="1" allowOverlap="1" wp14:anchorId="66153BEC" wp14:editId="57A8BEC6">
              <wp:simplePos x="0" y="0"/>
              <wp:positionH relativeFrom="page">
                <wp:posOffset>6518275</wp:posOffset>
              </wp:positionH>
              <wp:positionV relativeFrom="page">
                <wp:posOffset>10115550</wp:posOffset>
              </wp:positionV>
              <wp:extent cx="372745" cy="1397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85F7" w14:textId="77777777" w:rsidR="00362CB6" w:rsidRDefault="005A1176">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F10D22">
                            <w:rPr>
                              <w:noProof/>
                              <w:spacing w:val="-10"/>
                              <w:sz w:val="18"/>
                            </w:rPr>
                            <w:t>2</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513.25pt;margin-top:796.5pt;width:29.35pt;height:11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rwIAAK4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" filled="f" stroked="f">
              <v:textbox inset="0,0,0,0">
                <w:txbxContent>
                  <w:p w:rsidR="00362CB6" w:rsidRDefault="005A1176">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sidR="00F10D22">
                      <w:rPr>
                        <w:noProof/>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F942" w14:textId="77777777" w:rsidR="006D5AB8" w:rsidRDefault="006D5AB8">
      <w:r>
        <w:separator/>
      </w:r>
    </w:p>
  </w:footnote>
  <w:footnote w:type="continuationSeparator" w:id="0">
    <w:p w14:paraId="52E1740C" w14:textId="77777777" w:rsidR="006D5AB8" w:rsidRDefault="006D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43D4"/>
    <w:multiLevelType w:val="hybridMultilevel"/>
    <w:tmpl w:val="CDB2D8F0"/>
    <w:lvl w:ilvl="0" w:tplc="F5A0B078">
      <w:start w:val="1"/>
      <w:numFmt w:val="lowerRoman"/>
      <w:lvlText w:val="(%1)"/>
      <w:lvlJc w:val="left"/>
      <w:pPr>
        <w:ind w:left="1961" w:hanging="361"/>
        <w:jc w:val="left"/>
      </w:pPr>
      <w:rPr>
        <w:rFonts w:ascii="Calibri" w:eastAsia="Calibri" w:hAnsi="Calibri" w:cs="Calibri" w:hint="default"/>
        <w:b w:val="0"/>
        <w:bCs w:val="0"/>
        <w:i w:val="0"/>
        <w:iCs w:val="0"/>
        <w:spacing w:val="-2"/>
        <w:w w:val="100"/>
        <w:sz w:val="22"/>
        <w:szCs w:val="22"/>
        <w:lang w:val="en-US" w:eastAsia="en-US" w:bidi="ar-SA"/>
      </w:rPr>
    </w:lvl>
    <w:lvl w:ilvl="1" w:tplc="589822C4">
      <w:numFmt w:val="bullet"/>
      <w:lvlText w:val="•"/>
      <w:lvlJc w:val="left"/>
      <w:pPr>
        <w:ind w:left="2750" w:hanging="361"/>
      </w:pPr>
      <w:rPr>
        <w:rFonts w:hint="default"/>
        <w:lang w:val="en-US" w:eastAsia="en-US" w:bidi="ar-SA"/>
      </w:rPr>
    </w:lvl>
    <w:lvl w:ilvl="2" w:tplc="3DAAF480">
      <w:numFmt w:val="bullet"/>
      <w:lvlText w:val="•"/>
      <w:lvlJc w:val="left"/>
      <w:pPr>
        <w:ind w:left="3540" w:hanging="361"/>
      </w:pPr>
      <w:rPr>
        <w:rFonts w:hint="default"/>
        <w:lang w:val="en-US" w:eastAsia="en-US" w:bidi="ar-SA"/>
      </w:rPr>
    </w:lvl>
    <w:lvl w:ilvl="3" w:tplc="55EEF57C">
      <w:numFmt w:val="bullet"/>
      <w:lvlText w:val="•"/>
      <w:lvlJc w:val="left"/>
      <w:pPr>
        <w:ind w:left="4330" w:hanging="361"/>
      </w:pPr>
      <w:rPr>
        <w:rFonts w:hint="default"/>
        <w:lang w:val="en-US" w:eastAsia="en-US" w:bidi="ar-SA"/>
      </w:rPr>
    </w:lvl>
    <w:lvl w:ilvl="4" w:tplc="1C322144">
      <w:numFmt w:val="bullet"/>
      <w:lvlText w:val="•"/>
      <w:lvlJc w:val="left"/>
      <w:pPr>
        <w:ind w:left="5120" w:hanging="361"/>
      </w:pPr>
      <w:rPr>
        <w:rFonts w:hint="default"/>
        <w:lang w:val="en-US" w:eastAsia="en-US" w:bidi="ar-SA"/>
      </w:rPr>
    </w:lvl>
    <w:lvl w:ilvl="5" w:tplc="754ED5C2">
      <w:numFmt w:val="bullet"/>
      <w:lvlText w:val="•"/>
      <w:lvlJc w:val="left"/>
      <w:pPr>
        <w:ind w:left="5910" w:hanging="361"/>
      </w:pPr>
      <w:rPr>
        <w:rFonts w:hint="default"/>
        <w:lang w:val="en-US" w:eastAsia="en-US" w:bidi="ar-SA"/>
      </w:rPr>
    </w:lvl>
    <w:lvl w:ilvl="6" w:tplc="F8544938">
      <w:numFmt w:val="bullet"/>
      <w:lvlText w:val="•"/>
      <w:lvlJc w:val="left"/>
      <w:pPr>
        <w:ind w:left="6700" w:hanging="361"/>
      </w:pPr>
      <w:rPr>
        <w:rFonts w:hint="default"/>
        <w:lang w:val="en-US" w:eastAsia="en-US" w:bidi="ar-SA"/>
      </w:rPr>
    </w:lvl>
    <w:lvl w:ilvl="7" w:tplc="7AE2AC5A">
      <w:numFmt w:val="bullet"/>
      <w:lvlText w:val="•"/>
      <w:lvlJc w:val="left"/>
      <w:pPr>
        <w:ind w:left="7490" w:hanging="361"/>
      </w:pPr>
      <w:rPr>
        <w:rFonts w:hint="default"/>
        <w:lang w:val="en-US" w:eastAsia="en-US" w:bidi="ar-SA"/>
      </w:rPr>
    </w:lvl>
    <w:lvl w:ilvl="8" w:tplc="A0C2D8C0">
      <w:numFmt w:val="bullet"/>
      <w:lvlText w:val="•"/>
      <w:lvlJc w:val="left"/>
      <w:pPr>
        <w:ind w:left="8280" w:hanging="361"/>
      </w:pPr>
      <w:rPr>
        <w:rFonts w:hint="default"/>
        <w:lang w:val="en-US" w:eastAsia="en-US" w:bidi="ar-SA"/>
      </w:rPr>
    </w:lvl>
  </w:abstractNum>
  <w:abstractNum w:abstractNumId="1" w15:restartNumberingAfterBreak="0">
    <w:nsid w:val="69B5193D"/>
    <w:multiLevelType w:val="multilevel"/>
    <w:tmpl w:val="5D3C5036"/>
    <w:lvl w:ilvl="0">
      <w:start w:val="1"/>
      <w:numFmt w:val="decimal"/>
      <w:lvlText w:val="%1."/>
      <w:lvlJc w:val="left"/>
      <w:pPr>
        <w:ind w:left="475" w:hanging="360"/>
        <w:jc w:val="left"/>
      </w:pPr>
      <w:rPr>
        <w:rFonts w:hint="default"/>
        <w:spacing w:val="-2"/>
        <w:w w:val="100"/>
        <w:lang w:val="en-US" w:eastAsia="en-US" w:bidi="ar-SA"/>
      </w:rPr>
    </w:lvl>
    <w:lvl w:ilvl="1">
      <w:start w:val="1"/>
      <w:numFmt w:val="decimal"/>
      <w:lvlText w:val="%1.%2."/>
      <w:lvlJc w:val="left"/>
      <w:pPr>
        <w:ind w:left="1251" w:hanging="711"/>
        <w:jc w:val="left"/>
      </w:pPr>
      <w:rPr>
        <w:rFonts w:ascii="Calibri" w:eastAsia="Calibri" w:hAnsi="Calibri" w:cs="Calibri" w:hint="default"/>
        <w:b w:val="0"/>
        <w:bCs w:val="0"/>
        <w:i w:val="0"/>
        <w:iCs w:val="0"/>
        <w:spacing w:val="-3"/>
        <w:w w:val="100"/>
        <w:sz w:val="22"/>
        <w:szCs w:val="22"/>
        <w:lang w:val="en-US" w:eastAsia="en-US" w:bidi="ar-SA"/>
      </w:rPr>
    </w:lvl>
    <w:lvl w:ilvl="2">
      <w:start w:val="1"/>
      <w:numFmt w:val="decimal"/>
      <w:lvlText w:val="%1.%2.%3."/>
      <w:lvlJc w:val="left"/>
      <w:pPr>
        <w:ind w:left="1341" w:hanging="505"/>
        <w:jc w:val="left"/>
      </w:pPr>
      <w:rPr>
        <w:rFonts w:ascii="Calibri" w:eastAsia="Calibri" w:hAnsi="Calibri" w:cs="Calibri" w:hint="default"/>
        <w:b w:val="0"/>
        <w:bCs w:val="0"/>
        <w:i w:val="0"/>
        <w:iCs w:val="0"/>
        <w:spacing w:val="-3"/>
        <w:w w:val="100"/>
        <w:sz w:val="20"/>
        <w:szCs w:val="20"/>
        <w:lang w:val="en-US" w:eastAsia="en-US" w:bidi="ar-SA"/>
      </w:rPr>
    </w:lvl>
    <w:lvl w:ilvl="3">
      <w:start w:val="1"/>
      <w:numFmt w:val="lowerRoman"/>
      <w:lvlText w:val="(%4)"/>
      <w:lvlJc w:val="left"/>
      <w:pPr>
        <w:ind w:left="1961" w:hanging="361"/>
        <w:jc w:val="left"/>
      </w:pPr>
      <w:rPr>
        <w:rFonts w:ascii="Calibri" w:eastAsia="Calibri" w:hAnsi="Calibri" w:cs="Calibri" w:hint="default"/>
        <w:b w:val="0"/>
        <w:bCs w:val="0"/>
        <w:i w:val="0"/>
        <w:iCs w:val="0"/>
        <w:spacing w:val="-2"/>
        <w:w w:val="100"/>
        <w:sz w:val="22"/>
        <w:szCs w:val="22"/>
        <w:lang w:val="en-US" w:eastAsia="en-US" w:bidi="ar-SA"/>
      </w:rPr>
    </w:lvl>
    <w:lvl w:ilvl="4">
      <w:numFmt w:val="bullet"/>
      <w:lvlText w:val="•"/>
      <w:lvlJc w:val="left"/>
      <w:pPr>
        <w:ind w:left="1820" w:hanging="361"/>
      </w:pPr>
      <w:rPr>
        <w:rFonts w:hint="default"/>
        <w:lang w:val="en-US" w:eastAsia="en-US" w:bidi="ar-SA"/>
      </w:rPr>
    </w:lvl>
    <w:lvl w:ilvl="5">
      <w:numFmt w:val="bullet"/>
      <w:lvlText w:val="•"/>
      <w:lvlJc w:val="left"/>
      <w:pPr>
        <w:ind w:left="1960" w:hanging="361"/>
      </w:pPr>
      <w:rPr>
        <w:rFonts w:hint="default"/>
        <w:lang w:val="en-US" w:eastAsia="en-US" w:bidi="ar-SA"/>
      </w:rPr>
    </w:lvl>
    <w:lvl w:ilvl="6">
      <w:numFmt w:val="bullet"/>
      <w:lvlText w:val="•"/>
      <w:lvlJc w:val="left"/>
      <w:pPr>
        <w:ind w:left="2240" w:hanging="361"/>
      </w:pPr>
      <w:rPr>
        <w:rFonts w:hint="default"/>
        <w:lang w:val="en-US" w:eastAsia="en-US" w:bidi="ar-SA"/>
      </w:rPr>
    </w:lvl>
    <w:lvl w:ilvl="7">
      <w:numFmt w:val="bullet"/>
      <w:lvlText w:val="•"/>
      <w:lvlJc w:val="left"/>
      <w:pPr>
        <w:ind w:left="4145" w:hanging="361"/>
      </w:pPr>
      <w:rPr>
        <w:rFonts w:hint="default"/>
        <w:lang w:val="en-US" w:eastAsia="en-US" w:bidi="ar-SA"/>
      </w:rPr>
    </w:lvl>
    <w:lvl w:ilvl="8">
      <w:numFmt w:val="bullet"/>
      <w:lvlText w:val="•"/>
      <w:lvlJc w:val="left"/>
      <w:pPr>
        <w:ind w:left="6050" w:hanging="361"/>
      </w:pPr>
      <w:rPr>
        <w:rFonts w:hint="default"/>
        <w:lang w:val="en-US" w:eastAsia="en-US" w:bidi="ar-SA"/>
      </w:rPr>
    </w:lvl>
  </w:abstractNum>
  <w:abstractNum w:abstractNumId="2" w15:restartNumberingAfterBreak="0">
    <w:nsid w:val="78A93A3A"/>
    <w:multiLevelType w:val="hybridMultilevel"/>
    <w:tmpl w:val="187A7922"/>
    <w:lvl w:ilvl="0" w:tplc="910AC034">
      <w:start w:val="1"/>
      <w:numFmt w:val="lowerRoman"/>
      <w:lvlText w:val="(%1)"/>
      <w:lvlJc w:val="left"/>
      <w:pPr>
        <w:ind w:left="1866" w:hanging="615"/>
        <w:jc w:val="left"/>
      </w:pPr>
      <w:rPr>
        <w:rFonts w:ascii="Calibri" w:eastAsia="Calibri" w:hAnsi="Calibri" w:cs="Calibri" w:hint="default"/>
        <w:b w:val="0"/>
        <w:bCs w:val="0"/>
        <w:i w:val="0"/>
        <w:iCs w:val="0"/>
        <w:spacing w:val="-2"/>
        <w:w w:val="100"/>
        <w:sz w:val="22"/>
        <w:szCs w:val="22"/>
        <w:lang w:val="en-US" w:eastAsia="en-US" w:bidi="ar-SA"/>
      </w:rPr>
    </w:lvl>
    <w:lvl w:ilvl="1" w:tplc="2C728204">
      <w:numFmt w:val="bullet"/>
      <w:lvlText w:val="•"/>
      <w:lvlJc w:val="left"/>
      <w:pPr>
        <w:ind w:left="2660" w:hanging="615"/>
      </w:pPr>
      <w:rPr>
        <w:rFonts w:hint="default"/>
        <w:lang w:val="en-US" w:eastAsia="en-US" w:bidi="ar-SA"/>
      </w:rPr>
    </w:lvl>
    <w:lvl w:ilvl="2" w:tplc="7958A57E">
      <w:numFmt w:val="bullet"/>
      <w:lvlText w:val="•"/>
      <w:lvlJc w:val="left"/>
      <w:pPr>
        <w:ind w:left="3460" w:hanging="615"/>
      </w:pPr>
      <w:rPr>
        <w:rFonts w:hint="default"/>
        <w:lang w:val="en-US" w:eastAsia="en-US" w:bidi="ar-SA"/>
      </w:rPr>
    </w:lvl>
    <w:lvl w:ilvl="3" w:tplc="4F9468A4">
      <w:numFmt w:val="bullet"/>
      <w:lvlText w:val="•"/>
      <w:lvlJc w:val="left"/>
      <w:pPr>
        <w:ind w:left="4260" w:hanging="615"/>
      </w:pPr>
      <w:rPr>
        <w:rFonts w:hint="default"/>
        <w:lang w:val="en-US" w:eastAsia="en-US" w:bidi="ar-SA"/>
      </w:rPr>
    </w:lvl>
    <w:lvl w:ilvl="4" w:tplc="B93CD0D8">
      <w:numFmt w:val="bullet"/>
      <w:lvlText w:val="•"/>
      <w:lvlJc w:val="left"/>
      <w:pPr>
        <w:ind w:left="5060" w:hanging="615"/>
      </w:pPr>
      <w:rPr>
        <w:rFonts w:hint="default"/>
        <w:lang w:val="en-US" w:eastAsia="en-US" w:bidi="ar-SA"/>
      </w:rPr>
    </w:lvl>
    <w:lvl w:ilvl="5" w:tplc="891462A2">
      <w:numFmt w:val="bullet"/>
      <w:lvlText w:val="•"/>
      <w:lvlJc w:val="left"/>
      <w:pPr>
        <w:ind w:left="5860" w:hanging="615"/>
      </w:pPr>
      <w:rPr>
        <w:rFonts w:hint="default"/>
        <w:lang w:val="en-US" w:eastAsia="en-US" w:bidi="ar-SA"/>
      </w:rPr>
    </w:lvl>
    <w:lvl w:ilvl="6" w:tplc="5734F4E6">
      <w:numFmt w:val="bullet"/>
      <w:lvlText w:val="•"/>
      <w:lvlJc w:val="left"/>
      <w:pPr>
        <w:ind w:left="6660" w:hanging="615"/>
      </w:pPr>
      <w:rPr>
        <w:rFonts w:hint="default"/>
        <w:lang w:val="en-US" w:eastAsia="en-US" w:bidi="ar-SA"/>
      </w:rPr>
    </w:lvl>
    <w:lvl w:ilvl="7" w:tplc="B3A44072">
      <w:numFmt w:val="bullet"/>
      <w:lvlText w:val="•"/>
      <w:lvlJc w:val="left"/>
      <w:pPr>
        <w:ind w:left="7460" w:hanging="615"/>
      </w:pPr>
      <w:rPr>
        <w:rFonts w:hint="default"/>
        <w:lang w:val="en-US" w:eastAsia="en-US" w:bidi="ar-SA"/>
      </w:rPr>
    </w:lvl>
    <w:lvl w:ilvl="8" w:tplc="BE94AD00">
      <w:numFmt w:val="bullet"/>
      <w:lvlText w:val="•"/>
      <w:lvlJc w:val="left"/>
      <w:pPr>
        <w:ind w:left="8260" w:hanging="615"/>
      </w:pPr>
      <w:rPr>
        <w:rFonts w:hint="default"/>
        <w:lang w:val="en-US" w:eastAsia="en-US" w:bidi="ar-SA"/>
      </w:rPr>
    </w:lvl>
  </w:abstractNum>
  <w:num w:numId="1" w16cid:durableId="346369441">
    <w:abstractNumId w:val="2"/>
  </w:num>
  <w:num w:numId="2" w16cid:durableId="444538540">
    <w:abstractNumId w:val="0"/>
  </w:num>
  <w:num w:numId="3" w16cid:durableId="102501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B6"/>
    <w:rsid w:val="003348F5"/>
    <w:rsid w:val="00362CB6"/>
    <w:rsid w:val="004E6AA0"/>
    <w:rsid w:val="005A1176"/>
    <w:rsid w:val="006D5AB8"/>
    <w:rsid w:val="00EF3A0D"/>
    <w:rsid w:val="00F10D22"/>
    <w:rsid w:val="00F2302C"/>
    <w:rsid w:val="00F95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B2D5"/>
  <w15:docId w15:val="{14D5D8F3-E721-4C50-944C-ED3EAD5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75"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1"/>
    </w:pPr>
  </w:style>
  <w:style w:type="paragraph" w:styleId="Title">
    <w:name w:val="Title"/>
    <w:basedOn w:val="Normal"/>
    <w:uiPriority w:val="1"/>
    <w:qFormat/>
    <w:pPr>
      <w:spacing w:before="21"/>
      <w:ind w:left="1508" w:right="1512"/>
      <w:jc w:val="center"/>
    </w:pPr>
    <w:rPr>
      <w:b/>
      <w:bCs/>
      <w:sz w:val="32"/>
      <w:szCs w:val="32"/>
    </w:rPr>
  </w:style>
  <w:style w:type="paragraph" w:styleId="ListParagraph">
    <w:name w:val="List Paragraph"/>
    <w:basedOn w:val="Normal"/>
    <w:uiPriority w:val="1"/>
    <w:qFormat/>
    <w:pPr>
      <w:ind w:left="1251" w:hanging="8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jenninell jenninell</dc:creator>
  <cp:lastModifiedBy>Tracey Vincent</cp:lastModifiedBy>
  <cp:revision>3</cp:revision>
  <dcterms:created xsi:type="dcterms:W3CDTF">2022-06-23T11:41:00Z</dcterms:created>
  <dcterms:modified xsi:type="dcterms:W3CDTF">2022-07-08T11:17:00Z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vt:lpwstr>
  </property>
  <property fmtid="{D5CDD505-2E9C-101B-9397-08002B2CF9AE}" pid="4" name="LastSaved">
    <vt:filetime>2022-06-21T00:00:00Z</vt:filetime>
  </property>
</Properties>
</file>